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8B" w:rsidRPr="00B73B3A" w:rsidRDefault="00DE5849" w:rsidP="004A41D4">
      <w:pPr>
        <w:pStyle w:val="Heading2"/>
        <w:rPr>
          <w:i/>
        </w:rPr>
      </w:pPr>
      <w:r>
        <w:rPr>
          <w:i/>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594360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anchor>
        </w:drawing>
      </w:r>
      <w:r w:rsidR="00D41155">
        <w:rPr>
          <w:i/>
        </w:rPr>
        <w:t>COUNTING BY</w:t>
      </w:r>
      <w:r w:rsidR="00187DEE">
        <w:rPr>
          <w:i/>
        </w:rPr>
        <w:t xml:space="preserve"> 7s</w:t>
      </w:r>
    </w:p>
    <w:p w:rsidR="00E1768B" w:rsidRPr="00B73B3A" w:rsidRDefault="00E1768B" w:rsidP="004A41D4">
      <w:pPr>
        <w:pStyle w:val="Heading2"/>
        <w:rPr>
          <w:b w:val="0"/>
        </w:rPr>
      </w:pPr>
      <w:r w:rsidRPr="00B73B3A">
        <w:rPr>
          <w:b w:val="0"/>
        </w:rPr>
        <w:t xml:space="preserve">By </w:t>
      </w:r>
      <w:r w:rsidR="00187DEE">
        <w:rPr>
          <w:b w:val="0"/>
        </w:rPr>
        <w:t>Holly Goldberg Sloan</w:t>
      </w:r>
    </w:p>
    <w:p w:rsidR="00E1768B" w:rsidRDefault="00E1768B" w:rsidP="004A41D4">
      <w:pPr>
        <w:jc w:val="center"/>
        <w:rPr>
          <w:b/>
          <w:bCs/>
        </w:rPr>
      </w:pPr>
    </w:p>
    <w:p w:rsidR="00E1768B" w:rsidRDefault="00047CB7" w:rsidP="004A41D4">
      <w:pPr>
        <w:pStyle w:val="Heading2"/>
      </w:pPr>
      <w:r>
        <w:t xml:space="preserve">Louisiana Young </w:t>
      </w:r>
      <w:r w:rsidR="00E1768B">
        <w:t>Readers’ Choice Nominee 2016</w:t>
      </w:r>
    </w:p>
    <w:p w:rsidR="00E1768B" w:rsidRDefault="00E1768B" w:rsidP="004A41D4">
      <w:pPr>
        <w:jc w:val="center"/>
        <w:rPr>
          <w:b/>
          <w:bCs/>
        </w:rPr>
      </w:pPr>
      <w:r>
        <w:rPr>
          <w:b/>
          <w:bCs/>
        </w:rPr>
        <w:t xml:space="preserve">Grade </w:t>
      </w:r>
      <w:r w:rsidR="00035987">
        <w:rPr>
          <w:b/>
          <w:bCs/>
        </w:rPr>
        <w:t>6-8</w:t>
      </w:r>
      <w:r>
        <w:t xml:space="preserve"> </w:t>
      </w:r>
    </w:p>
    <w:p w:rsidR="00E1768B" w:rsidRPr="00B73B3A" w:rsidRDefault="00E1768B" w:rsidP="004A41D4">
      <w:pPr>
        <w:pStyle w:val="BodyText"/>
        <w:rPr>
          <w:b w:val="0"/>
          <w:bCs w:val="0"/>
          <w:iCs w:val="0"/>
        </w:rPr>
      </w:pPr>
      <w:r w:rsidRPr="00B73B3A">
        <w:rPr>
          <w:b w:val="0"/>
          <w:bCs w:val="0"/>
          <w:iCs w:val="0"/>
        </w:rPr>
        <w:t xml:space="preserve">Submitted by </w:t>
      </w:r>
      <w:r w:rsidR="00047CB7">
        <w:rPr>
          <w:b w:val="0"/>
          <w:bCs w:val="0"/>
          <w:iCs w:val="0"/>
        </w:rPr>
        <w:t>Jessica Rushing</w:t>
      </w:r>
      <w:r w:rsidR="00293BB9">
        <w:rPr>
          <w:b w:val="0"/>
          <w:bCs w:val="0"/>
          <w:iCs w:val="0"/>
        </w:rPr>
        <w:t>, S</w:t>
      </w:r>
      <w:r w:rsidR="007D16BD">
        <w:rPr>
          <w:b w:val="0"/>
          <w:bCs w:val="0"/>
          <w:iCs w:val="0"/>
        </w:rPr>
        <w:t>tudent</w:t>
      </w:r>
    </w:p>
    <w:p w:rsidR="00E1768B" w:rsidRPr="00B73B3A" w:rsidRDefault="00E1768B" w:rsidP="004A41D4">
      <w:pPr>
        <w:pStyle w:val="BodyText"/>
        <w:rPr>
          <w:b w:val="0"/>
          <w:bCs w:val="0"/>
          <w:iCs w:val="0"/>
        </w:rPr>
      </w:pPr>
      <w:r w:rsidRPr="00B73B3A">
        <w:rPr>
          <w:b w:val="0"/>
          <w:bCs w:val="0"/>
          <w:iCs w:val="0"/>
        </w:rPr>
        <w:t>School of Library and Information Science, LS</w:t>
      </w:r>
      <w:r w:rsidR="00DE5849">
        <w:rPr>
          <w:b w:val="0"/>
          <w:bCs w:val="0"/>
          <w:iCs w:val="0"/>
          <w:noProof/>
        </w:rPr>
        <w:drawing>
          <wp:anchor distT="0" distB="0" distL="114300" distR="114300" simplePos="0" relativeHeight="251659264" behindDoc="0" locked="0" layoutInCell="1" allowOverlap="1" wp14:anchorId="7C68A516" wp14:editId="55922E82">
            <wp:simplePos x="914400" y="288607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Pr="00B73B3A">
        <w:rPr>
          <w:b w:val="0"/>
          <w:bCs w:val="0"/>
          <w:iCs w:val="0"/>
        </w:rPr>
        <w:t>U</w:t>
      </w:r>
      <w:r>
        <w:rPr>
          <w:b w:val="0"/>
          <w:bCs w:val="0"/>
          <w:iCs w:val="0"/>
        </w:rPr>
        <w:t>, Baton Rouge</w:t>
      </w:r>
    </w:p>
    <w:p w:rsidR="00E1768B" w:rsidRDefault="00E1768B" w:rsidP="004A41D4">
      <w:pPr>
        <w:jc w:val="center"/>
      </w:pPr>
    </w:p>
    <w:p w:rsidR="00E1768B" w:rsidRPr="00B73B3A" w:rsidRDefault="00E1768B" w:rsidP="004A41D4">
      <w:pPr>
        <w:rPr>
          <w:bCs/>
          <w:i/>
        </w:rPr>
      </w:pPr>
      <w:r>
        <w:rPr>
          <w:b/>
          <w:bCs/>
        </w:rPr>
        <w:t xml:space="preserve">Title:  </w:t>
      </w:r>
      <w:r w:rsidR="00035987">
        <w:rPr>
          <w:bCs/>
          <w:i/>
        </w:rPr>
        <w:t>Counting by 7s</w:t>
      </w:r>
    </w:p>
    <w:p w:rsidR="00E1768B" w:rsidRPr="00B73B3A" w:rsidRDefault="00E1768B" w:rsidP="004A41D4">
      <w:pPr>
        <w:rPr>
          <w:bCs/>
        </w:rPr>
      </w:pPr>
      <w:r>
        <w:rPr>
          <w:b/>
          <w:bCs/>
        </w:rPr>
        <w:t xml:space="preserve">Author:  </w:t>
      </w:r>
      <w:r w:rsidR="00035987">
        <w:rPr>
          <w:bCs/>
        </w:rPr>
        <w:t>Holly Goldberg Sloan</w:t>
      </w:r>
      <w:bookmarkStart w:id="0" w:name="_GoBack"/>
      <w:bookmarkEnd w:id="0"/>
    </w:p>
    <w:p w:rsidR="00E1768B" w:rsidRPr="00B73B3A" w:rsidRDefault="00E1768B" w:rsidP="004A41D4">
      <w:pPr>
        <w:rPr>
          <w:bCs/>
        </w:rPr>
      </w:pPr>
      <w:r>
        <w:rPr>
          <w:b/>
          <w:bCs/>
        </w:rPr>
        <w:t xml:space="preserve">Publisher:  </w:t>
      </w:r>
      <w:r w:rsidR="00035987">
        <w:rPr>
          <w:bCs/>
        </w:rPr>
        <w:t>Puffin Books</w:t>
      </w:r>
    </w:p>
    <w:p w:rsidR="00E1768B" w:rsidRPr="00B73B3A" w:rsidRDefault="00E1768B" w:rsidP="004A41D4">
      <w:r>
        <w:rPr>
          <w:b/>
          <w:bCs/>
        </w:rPr>
        <w:t xml:space="preserve">Pages: </w:t>
      </w:r>
      <w:r w:rsidR="00035987">
        <w:rPr>
          <w:bCs/>
        </w:rPr>
        <w:t>378</w:t>
      </w:r>
    </w:p>
    <w:p w:rsidR="00E1768B" w:rsidRDefault="00E1768B" w:rsidP="004A41D4"/>
    <w:p w:rsidR="001078DC" w:rsidRDefault="00E1768B" w:rsidP="004A41D4">
      <w:pPr>
        <w:rPr>
          <w:b/>
          <w:bCs/>
        </w:rPr>
      </w:pPr>
      <w:r>
        <w:rPr>
          <w:b/>
          <w:bCs/>
        </w:rPr>
        <w:t xml:space="preserve">SUMMARY </w:t>
      </w:r>
    </w:p>
    <w:p w:rsidR="001078DC" w:rsidRDefault="00324E82" w:rsidP="004A41D4">
      <w:pPr>
        <w:rPr>
          <w:bCs/>
        </w:rPr>
      </w:pPr>
      <w:r>
        <w:rPr>
          <w:bCs/>
        </w:rPr>
        <w:t>Young genius Willow Chase</w:t>
      </w:r>
      <w:r w:rsidR="001078DC">
        <w:rPr>
          <w:bCs/>
        </w:rPr>
        <w:t xml:space="preserve"> knows what it is like to have to deal with adversity </w:t>
      </w:r>
      <w:r w:rsidR="007D16BD">
        <w:rPr>
          <w:bCs/>
        </w:rPr>
        <w:t>from an early</w:t>
      </w:r>
      <w:r>
        <w:rPr>
          <w:bCs/>
        </w:rPr>
        <w:t xml:space="preserve"> age. </w:t>
      </w:r>
      <w:r w:rsidR="001078DC">
        <w:rPr>
          <w:bCs/>
        </w:rPr>
        <w:t>A loving family adopted the tw</w:t>
      </w:r>
      <w:r w:rsidR="007D16BD">
        <w:rPr>
          <w:bCs/>
        </w:rPr>
        <w:t>elve-year-old at birth</w:t>
      </w:r>
      <w:r w:rsidR="001078DC">
        <w:rPr>
          <w:bCs/>
        </w:rPr>
        <w:t xml:space="preserve">, but it has never been easy for </w:t>
      </w:r>
      <w:r w:rsidR="007D16BD">
        <w:rPr>
          <w:bCs/>
        </w:rPr>
        <w:t>her</w:t>
      </w:r>
      <w:r w:rsidR="001078DC">
        <w:rPr>
          <w:bCs/>
        </w:rPr>
        <w:t xml:space="preserve"> to connect with anyone her own age because of her </w:t>
      </w:r>
      <w:r w:rsidR="008247C6">
        <w:rPr>
          <w:bCs/>
        </w:rPr>
        <w:t xml:space="preserve">brilliance and </w:t>
      </w:r>
      <w:r>
        <w:rPr>
          <w:bCs/>
        </w:rPr>
        <w:t xml:space="preserve">unique obsessions. </w:t>
      </w:r>
      <w:r w:rsidR="001078DC">
        <w:rPr>
          <w:bCs/>
        </w:rPr>
        <w:t xml:space="preserve">She </w:t>
      </w:r>
      <w:r w:rsidR="007D16BD">
        <w:rPr>
          <w:bCs/>
        </w:rPr>
        <w:t>has</w:t>
      </w:r>
      <w:r w:rsidR="001078DC">
        <w:rPr>
          <w:bCs/>
        </w:rPr>
        <w:t xml:space="preserve"> high </w:t>
      </w:r>
      <w:proofErr w:type="gramStart"/>
      <w:r w:rsidR="001078DC">
        <w:rPr>
          <w:bCs/>
        </w:rPr>
        <w:t>hopes</w:t>
      </w:r>
      <w:proofErr w:type="gramEnd"/>
      <w:r w:rsidR="001078DC">
        <w:rPr>
          <w:bCs/>
        </w:rPr>
        <w:t xml:space="preserve"> about making friends at her new school, but </w:t>
      </w:r>
      <w:r w:rsidR="007D16BD">
        <w:rPr>
          <w:bCs/>
        </w:rPr>
        <w:t>these hopes are not realized for her</w:t>
      </w:r>
      <w:r>
        <w:rPr>
          <w:bCs/>
        </w:rPr>
        <w:t xml:space="preserve">. </w:t>
      </w:r>
      <w:r w:rsidR="008247C6">
        <w:rPr>
          <w:bCs/>
        </w:rPr>
        <w:t xml:space="preserve">Willow’s perfect score on the </w:t>
      </w:r>
      <w:r w:rsidR="007D16BD">
        <w:rPr>
          <w:bCs/>
        </w:rPr>
        <w:t>California Standards Test</w:t>
      </w:r>
      <w:r w:rsidR="008247C6">
        <w:rPr>
          <w:bCs/>
        </w:rPr>
        <w:t xml:space="preserve"> sets into motion the events</w:t>
      </w:r>
      <w:r>
        <w:rPr>
          <w:bCs/>
        </w:rPr>
        <w:t xml:space="preserve"> that change her life forever. </w:t>
      </w:r>
      <w:r w:rsidR="008247C6">
        <w:rPr>
          <w:bCs/>
        </w:rPr>
        <w:t xml:space="preserve">Rather than being </w:t>
      </w:r>
      <w:r w:rsidR="007D16BD">
        <w:rPr>
          <w:bCs/>
        </w:rPr>
        <w:t xml:space="preserve">lauded for her brilliance, Principal </w:t>
      </w:r>
      <w:proofErr w:type="spellStart"/>
      <w:r w:rsidR="007D16BD">
        <w:rPr>
          <w:bCs/>
        </w:rPr>
        <w:t>Rudin</w:t>
      </w:r>
      <w:proofErr w:type="spellEnd"/>
      <w:r w:rsidR="008247C6">
        <w:rPr>
          <w:bCs/>
        </w:rPr>
        <w:t xml:space="preserve"> mandates that she see</w:t>
      </w:r>
      <w:r>
        <w:rPr>
          <w:bCs/>
        </w:rPr>
        <w:t xml:space="preserve"> an inept councilor, Dell Duke. </w:t>
      </w:r>
      <w:r w:rsidR="008247C6">
        <w:rPr>
          <w:bCs/>
        </w:rPr>
        <w:t>Willow meets</w:t>
      </w:r>
      <w:r w:rsidR="007D16BD">
        <w:rPr>
          <w:bCs/>
        </w:rPr>
        <w:t xml:space="preserve"> sister and brother, </w:t>
      </w:r>
      <w:r w:rsidR="008247C6">
        <w:rPr>
          <w:bCs/>
        </w:rPr>
        <w:t xml:space="preserve">Mai and </w:t>
      </w:r>
      <w:proofErr w:type="spellStart"/>
      <w:r w:rsidR="008247C6">
        <w:rPr>
          <w:bCs/>
        </w:rPr>
        <w:t>Quang</w:t>
      </w:r>
      <w:proofErr w:type="spellEnd"/>
      <w:r w:rsidR="008247C6">
        <w:rPr>
          <w:bCs/>
        </w:rPr>
        <w:t>-ha</w:t>
      </w:r>
      <w:r w:rsidR="007D16BD">
        <w:rPr>
          <w:bCs/>
        </w:rPr>
        <w:t>,</w:t>
      </w:r>
      <w:r w:rsidR="00164036">
        <w:rPr>
          <w:bCs/>
        </w:rPr>
        <w:t xml:space="preserve"> at her counseling sessions;</w:t>
      </w:r>
      <w:r w:rsidR="008247C6">
        <w:rPr>
          <w:bCs/>
        </w:rPr>
        <w:t xml:space="preserve"> in a comical scene, the three children convince Dell Duke to take them for ice cream instead of conducting their </w:t>
      </w:r>
      <w:r>
        <w:rPr>
          <w:bCs/>
        </w:rPr>
        <w:t xml:space="preserve">sessions. </w:t>
      </w:r>
      <w:r w:rsidR="00164036">
        <w:rPr>
          <w:bCs/>
        </w:rPr>
        <w:t xml:space="preserve">Little do they know that </w:t>
      </w:r>
      <w:r w:rsidR="008247C6">
        <w:rPr>
          <w:bCs/>
        </w:rPr>
        <w:t>all four of their lives are about to change when they approach Willow’s house.</w:t>
      </w:r>
      <w:r>
        <w:rPr>
          <w:bCs/>
        </w:rPr>
        <w:t xml:space="preserve"> </w:t>
      </w:r>
      <w:r w:rsidR="008247C6">
        <w:rPr>
          <w:bCs/>
        </w:rPr>
        <w:t>Upon finding out that her</w:t>
      </w:r>
      <w:r w:rsidR="00164036">
        <w:rPr>
          <w:bCs/>
        </w:rPr>
        <w:t xml:space="preserve"> adoptive</w:t>
      </w:r>
      <w:r w:rsidR="008247C6">
        <w:rPr>
          <w:bCs/>
        </w:rPr>
        <w:t xml:space="preserve"> parents </w:t>
      </w:r>
      <w:r w:rsidR="00164036">
        <w:rPr>
          <w:bCs/>
        </w:rPr>
        <w:t xml:space="preserve">have been </w:t>
      </w:r>
      <w:r w:rsidR="008247C6">
        <w:rPr>
          <w:bCs/>
        </w:rPr>
        <w:t>killed in an auto accident</w:t>
      </w:r>
      <w:r w:rsidR="00164036">
        <w:rPr>
          <w:bCs/>
        </w:rPr>
        <w:t>,</w:t>
      </w:r>
      <w:r w:rsidR="00914707">
        <w:rPr>
          <w:bCs/>
        </w:rPr>
        <w:t xml:space="preserve"> </w:t>
      </w:r>
      <w:r w:rsidR="008247C6">
        <w:rPr>
          <w:bCs/>
        </w:rPr>
        <w:t xml:space="preserve">Mai, </w:t>
      </w:r>
      <w:proofErr w:type="spellStart"/>
      <w:r w:rsidR="008247C6">
        <w:rPr>
          <w:bCs/>
        </w:rPr>
        <w:t>Quang</w:t>
      </w:r>
      <w:proofErr w:type="spellEnd"/>
      <w:r w:rsidR="008247C6">
        <w:rPr>
          <w:bCs/>
        </w:rPr>
        <w:t>-ha</w:t>
      </w:r>
      <w:r w:rsidR="00914707">
        <w:rPr>
          <w:bCs/>
        </w:rPr>
        <w:t xml:space="preserve">, Mai’s mother, and Dell Duke </w:t>
      </w:r>
      <w:r w:rsidR="00164036">
        <w:rPr>
          <w:bCs/>
        </w:rPr>
        <w:t xml:space="preserve">form an unlikely “family” and </w:t>
      </w:r>
      <w:r w:rsidR="00914707">
        <w:rPr>
          <w:bCs/>
        </w:rPr>
        <w:t>work together to he</w:t>
      </w:r>
      <w:r w:rsidR="00164036">
        <w:rPr>
          <w:bCs/>
        </w:rPr>
        <w:t xml:space="preserve">lp Willow cope with her tragedy. Holly Goldberg Sloan’s young adult novel tells </w:t>
      </w:r>
      <w:r w:rsidR="00914707">
        <w:rPr>
          <w:bCs/>
        </w:rPr>
        <w:t xml:space="preserve">a beautiful tale of a young girl’s journey in </w:t>
      </w:r>
      <w:r w:rsidR="00164036">
        <w:rPr>
          <w:bCs/>
        </w:rPr>
        <w:t>learning to cope</w:t>
      </w:r>
      <w:r>
        <w:rPr>
          <w:bCs/>
        </w:rPr>
        <w:t xml:space="preserve"> with tragedy</w:t>
      </w:r>
      <w:r w:rsidR="008A3BB2">
        <w:rPr>
          <w:bCs/>
        </w:rPr>
        <w:t xml:space="preserve"> and manages to capture reader</w:t>
      </w:r>
      <w:r w:rsidR="00914707">
        <w:rPr>
          <w:bCs/>
        </w:rPr>
        <w:t>s</w:t>
      </w:r>
      <w:r w:rsidR="008A3BB2">
        <w:rPr>
          <w:bCs/>
        </w:rPr>
        <w:t>’</w:t>
      </w:r>
      <w:r w:rsidR="00164036">
        <w:rPr>
          <w:bCs/>
        </w:rPr>
        <w:t xml:space="preserve"> hearts.</w:t>
      </w:r>
    </w:p>
    <w:p w:rsidR="00E1768B" w:rsidRDefault="00E1768B" w:rsidP="004A41D4">
      <w:pPr>
        <w:rPr>
          <w:b/>
          <w:bCs/>
        </w:rPr>
      </w:pPr>
    </w:p>
    <w:p w:rsidR="00DF43A4" w:rsidRDefault="00E1768B" w:rsidP="004A41D4">
      <w:pPr>
        <w:rPr>
          <w:b/>
          <w:bCs/>
        </w:rPr>
      </w:pPr>
      <w:r>
        <w:rPr>
          <w:b/>
          <w:bCs/>
        </w:rPr>
        <w:t>AUTHOR BIOGRAPHY</w:t>
      </w:r>
    </w:p>
    <w:p w:rsidR="00035987" w:rsidRPr="007A220A" w:rsidRDefault="00164036" w:rsidP="004A41D4">
      <w:pPr>
        <w:rPr>
          <w:bCs/>
        </w:rPr>
      </w:pPr>
      <w:r>
        <w:rPr>
          <w:bCs/>
        </w:rPr>
        <w:t xml:space="preserve">Holly Goldberg Sloan </w:t>
      </w:r>
      <w:r w:rsidR="007A220A">
        <w:rPr>
          <w:bCs/>
        </w:rPr>
        <w:t>was born in Ann Arbor, Michigan, but moved arou</w:t>
      </w:r>
      <w:r w:rsidR="00C305F7">
        <w:rPr>
          <w:bCs/>
        </w:rPr>
        <w:t xml:space="preserve">nd the world while growing up. </w:t>
      </w:r>
      <w:r w:rsidR="007A220A">
        <w:rPr>
          <w:bCs/>
        </w:rPr>
        <w:t>She spent</w:t>
      </w:r>
      <w:r>
        <w:rPr>
          <w:bCs/>
        </w:rPr>
        <w:t xml:space="preserve"> her childhood living with her </w:t>
      </w:r>
      <w:r w:rsidR="007A220A">
        <w:rPr>
          <w:bCs/>
        </w:rPr>
        <w:t>family in California, The Netherlands, Istanbul, Turkey</w:t>
      </w:r>
      <w:r w:rsidR="00C305F7">
        <w:rPr>
          <w:bCs/>
        </w:rPr>
        <w:t xml:space="preserve">, Washington D.C., and Oregon. </w:t>
      </w:r>
      <w:r w:rsidR="007A220A">
        <w:rPr>
          <w:bCs/>
        </w:rPr>
        <w:t xml:space="preserve">Holly attended Wellesley and Dartmouth College for her </w:t>
      </w:r>
      <w:r>
        <w:rPr>
          <w:bCs/>
        </w:rPr>
        <w:t>college</w:t>
      </w:r>
      <w:r w:rsidR="00C305F7">
        <w:rPr>
          <w:bCs/>
        </w:rPr>
        <w:t xml:space="preserve"> education. </w:t>
      </w:r>
      <w:r w:rsidR="007A220A">
        <w:rPr>
          <w:bCs/>
        </w:rPr>
        <w:t>Upon graduation, Holly moved to New York and worked in ad</w:t>
      </w:r>
      <w:r w:rsidR="00C305F7">
        <w:rPr>
          <w:bCs/>
        </w:rPr>
        <w:t xml:space="preserve">vertising, while also writing. </w:t>
      </w:r>
      <w:r w:rsidR="007A220A">
        <w:rPr>
          <w:bCs/>
        </w:rPr>
        <w:t xml:space="preserve">Upon moving to Los Angeles, Holly began writing screen plays, including </w:t>
      </w:r>
      <w:r w:rsidR="007A220A">
        <w:rPr>
          <w:bCs/>
          <w:i/>
        </w:rPr>
        <w:t>Angels in the Outfield</w:t>
      </w:r>
      <w:r w:rsidR="007A220A">
        <w:rPr>
          <w:bCs/>
        </w:rPr>
        <w:t xml:space="preserve">, </w:t>
      </w:r>
      <w:r w:rsidR="007A220A">
        <w:rPr>
          <w:bCs/>
          <w:i/>
        </w:rPr>
        <w:t>The Big Green, Made in America, Collision Course: The Crocodile Hunter Movie, and Heidi 4 Paws</w:t>
      </w:r>
      <w:r w:rsidR="007A220A">
        <w:rPr>
          <w:bCs/>
        </w:rPr>
        <w:t>.  She is currently living in Los Angeles and married to Gary Rosen.</w:t>
      </w:r>
    </w:p>
    <w:p w:rsidR="00074AF3" w:rsidRDefault="003C4926" w:rsidP="004A41D4">
      <w:r>
        <w:lastRenderedPageBreak/>
        <w:tab/>
        <w:t>Biographical information taken from the following:</w:t>
      </w:r>
    </w:p>
    <w:p w:rsidR="007A220A" w:rsidRDefault="007A220A" w:rsidP="004A41D4">
      <w:r>
        <w:tab/>
      </w:r>
      <w:hyperlink r:id="rId10" w:history="1">
        <w:r w:rsidRPr="004278F0">
          <w:rPr>
            <w:rStyle w:val="Hyperlink"/>
          </w:rPr>
          <w:t>http://hollygoldbergsloan.com/about-holly.php</w:t>
        </w:r>
      </w:hyperlink>
    </w:p>
    <w:p w:rsidR="00E1768B" w:rsidRDefault="00C305F7" w:rsidP="004A41D4">
      <w:r>
        <w:tab/>
        <w:t>Accessed October 9, 2014</w:t>
      </w:r>
    </w:p>
    <w:p w:rsidR="00C305F7" w:rsidRPr="007A220A" w:rsidRDefault="00C305F7" w:rsidP="004A41D4"/>
    <w:p w:rsidR="00E1768B" w:rsidRDefault="00E1768B" w:rsidP="004A41D4">
      <w:pPr>
        <w:rPr>
          <w:b/>
          <w:bCs/>
        </w:rPr>
      </w:pPr>
      <w:r>
        <w:rPr>
          <w:b/>
          <w:bCs/>
        </w:rPr>
        <w:t>AWARDS</w:t>
      </w:r>
    </w:p>
    <w:p w:rsidR="00035987" w:rsidRDefault="00035987" w:rsidP="004A41D4">
      <w:r>
        <w:rPr>
          <w:i/>
        </w:rPr>
        <w:t>New York Times</w:t>
      </w:r>
      <w:r>
        <w:t xml:space="preserve"> Bestseller in 2013</w:t>
      </w:r>
    </w:p>
    <w:p w:rsidR="00035987" w:rsidRDefault="00035987" w:rsidP="004A41D4">
      <w:r>
        <w:t>YALSA Best Fiction for Young Adults of 2014</w:t>
      </w:r>
    </w:p>
    <w:p w:rsidR="00035987" w:rsidRDefault="00035987" w:rsidP="004A41D4">
      <w:r>
        <w:t>SLJs Best Books of the Year</w:t>
      </w:r>
    </w:p>
    <w:p w:rsidR="00C96961" w:rsidRPr="00035987" w:rsidRDefault="00035987" w:rsidP="004A41D4">
      <w:r>
        <w:t>A BCCB Blue Ribbon Book</w:t>
      </w:r>
    </w:p>
    <w:p w:rsidR="00E1768B" w:rsidRDefault="00E1768B" w:rsidP="004A41D4"/>
    <w:p w:rsidR="00E1768B" w:rsidRDefault="00E1768B" w:rsidP="004A41D4">
      <w:pPr>
        <w:rPr>
          <w:b/>
          <w:bCs/>
        </w:rPr>
      </w:pPr>
      <w:r>
        <w:rPr>
          <w:b/>
          <w:bCs/>
        </w:rPr>
        <w:t>ADDITIONAL INFORMATION</w:t>
      </w:r>
    </w:p>
    <w:p w:rsidR="00035987" w:rsidRDefault="00E1768B" w:rsidP="004A41D4">
      <w:pPr>
        <w:rPr>
          <w:bCs/>
        </w:rPr>
      </w:pPr>
      <w:r>
        <w:rPr>
          <w:bCs/>
        </w:rPr>
        <w:t>Author website</w:t>
      </w:r>
      <w:r w:rsidR="003C4926">
        <w:rPr>
          <w:bCs/>
        </w:rPr>
        <w:t xml:space="preserve"> </w:t>
      </w:r>
      <w:hyperlink r:id="rId11" w:history="1">
        <w:r w:rsidR="00035987" w:rsidRPr="004278F0">
          <w:rPr>
            <w:rStyle w:val="Hyperlink"/>
            <w:bCs/>
          </w:rPr>
          <w:t>http://hollygoldbergsloan.com</w:t>
        </w:r>
      </w:hyperlink>
    </w:p>
    <w:p w:rsidR="00035987" w:rsidRDefault="00035987" w:rsidP="004A41D4">
      <w:pPr>
        <w:rPr>
          <w:b/>
          <w:bCs/>
        </w:rPr>
      </w:pPr>
    </w:p>
    <w:p w:rsidR="00035987" w:rsidRDefault="00E1768B" w:rsidP="004A41D4">
      <w:pPr>
        <w:rPr>
          <w:b/>
          <w:bCs/>
        </w:rPr>
      </w:pPr>
      <w:r>
        <w:rPr>
          <w:b/>
          <w:bCs/>
        </w:rPr>
        <w:t>OTHER TITLES BY AUTHOR</w:t>
      </w:r>
    </w:p>
    <w:p w:rsidR="00035987" w:rsidRPr="006728EC" w:rsidRDefault="00035987" w:rsidP="004A41D4">
      <w:pPr>
        <w:rPr>
          <w:bCs/>
        </w:rPr>
      </w:pPr>
      <w:r>
        <w:rPr>
          <w:bCs/>
          <w:i/>
        </w:rPr>
        <w:t>I’ll Be There</w:t>
      </w:r>
      <w:r w:rsidR="006728EC">
        <w:rPr>
          <w:bCs/>
        </w:rPr>
        <w:t xml:space="preserve"> (2012)</w:t>
      </w:r>
    </w:p>
    <w:p w:rsidR="00E1768B" w:rsidRDefault="00035987" w:rsidP="004A41D4">
      <w:pPr>
        <w:rPr>
          <w:bCs/>
        </w:rPr>
      </w:pPr>
      <w:r>
        <w:rPr>
          <w:bCs/>
          <w:i/>
        </w:rPr>
        <w:t xml:space="preserve">Just Call My Name </w:t>
      </w:r>
      <w:r>
        <w:rPr>
          <w:bCs/>
        </w:rPr>
        <w:t>(2014)</w:t>
      </w:r>
    </w:p>
    <w:p w:rsidR="00107E97" w:rsidRPr="00035987" w:rsidRDefault="00107E97" w:rsidP="004A41D4">
      <w:pPr>
        <w:rPr>
          <w:bCs/>
        </w:rPr>
      </w:pPr>
    </w:p>
    <w:p w:rsidR="00E1768B" w:rsidRPr="00E1768B" w:rsidRDefault="00E1768B" w:rsidP="004A41D4">
      <w:pPr>
        <w:pStyle w:val="Heading1"/>
        <w:spacing w:before="0"/>
        <w:rPr>
          <w:rFonts w:ascii="Times New Roman" w:hAnsi="Times New Roman"/>
          <w:color w:val="auto"/>
          <w:sz w:val="24"/>
        </w:rPr>
      </w:pPr>
      <w:r w:rsidRPr="00E1768B">
        <w:rPr>
          <w:rFonts w:ascii="Times New Roman" w:hAnsi="Times New Roman"/>
          <w:color w:val="auto"/>
          <w:sz w:val="24"/>
        </w:rPr>
        <w:t>RELATED TITLES</w:t>
      </w:r>
    </w:p>
    <w:p w:rsidR="006728EC" w:rsidRDefault="006728EC" w:rsidP="004A41D4">
      <w:pPr>
        <w:rPr>
          <w:szCs w:val="24"/>
        </w:rPr>
      </w:pPr>
      <w:r>
        <w:rPr>
          <w:i/>
          <w:szCs w:val="24"/>
        </w:rPr>
        <w:t>Flora and Ulysses: The Illuminated Adventures</w:t>
      </w:r>
      <w:r w:rsidR="00107E97">
        <w:rPr>
          <w:szCs w:val="24"/>
        </w:rPr>
        <w:t xml:space="preserve"> by Kate </w:t>
      </w:r>
      <w:proofErr w:type="spellStart"/>
      <w:r w:rsidR="00107E97">
        <w:rPr>
          <w:szCs w:val="24"/>
        </w:rPr>
        <w:t>DiCamillo</w:t>
      </w:r>
      <w:proofErr w:type="spellEnd"/>
    </w:p>
    <w:p w:rsidR="006728EC" w:rsidRDefault="006728EC" w:rsidP="004A41D4">
      <w:pPr>
        <w:rPr>
          <w:szCs w:val="24"/>
        </w:rPr>
      </w:pPr>
      <w:r>
        <w:rPr>
          <w:i/>
          <w:szCs w:val="24"/>
        </w:rPr>
        <w:t xml:space="preserve">Out of My Mind </w:t>
      </w:r>
      <w:r w:rsidR="00107E97">
        <w:rPr>
          <w:szCs w:val="24"/>
        </w:rPr>
        <w:t>by Sharon M. Draper</w:t>
      </w:r>
    </w:p>
    <w:p w:rsidR="00107E97" w:rsidRDefault="006728EC" w:rsidP="004A41D4">
      <w:pPr>
        <w:rPr>
          <w:szCs w:val="24"/>
        </w:rPr>
      </w:pPr>
      <w:r>
        <w:rPr>
          <w:i/>
          <w:szCs w:val="24"/>
        </w:rPr>
        <w:t>Wonder</w:t>
      </w:r>
      <w:r>
        <w:rPr>
          <w:szCs w:val="24"/>
        </w:rPr>
        <w:t xml:space="preserve"> by R.J. Palacio</w:t>
      </w:r>
    </w:p>
    <w:p w:rsidR="00667B1B" w:rsidRDefault="00B7212B" w:rsidP="004A41D4">
      <w:pPr>
        <w:rPr>
          <w:szCs w:val="24"/>
        </w:rPr>
      </w:pPr>
      <w:r>
        <w:rPr>
          <w:i/>
          <w:szCs w:val="24"/>
        </w:rPr>
        <w:t>The Mighty Miss Malone</w:t>
      </w:r>
      <w:r w:rsidR="00107E97">
        <w:rPr>
          <w:szCs w:val="24"/>
        </w:rPr>
        <w:t xml:space="preserve"> by Christopher Paul Curtis</w:t>
      </w:r>
    </w:p>
    <w:p w:rsidR="00667B1B" w:rsidRDefault="00667B1B" w:rsidP="004A41D4">
      <w:pPr>
        <w:rPr>
          <w:szCs w:val="24"/>
        </w:rPr>
      </w:pPr>
    </w:p>
    <w:p w:rsidR="00452144" w:rsidRDefault="00452144" w:rsidP="004A41D4">
      <w:pPr>
        <w:rPr>
          <w:b/>
          <w:bCs/>
        </w:rPr>
      </w:pPr>
      <w:r>
        <w:rPr>
          <w:b/>
          <w:bCs/>
        </w:rPr>
        <w:t>CLASSROOM CONNECTIONS</w:t>
      </w:r>
    </w:p>
    <w:p w:rsidR="00B247CD" w:rsidRDefault="00452144" w:rsidP="004A41D4">
      <w:pPr>
        <w:rPr>
          <w:bCs/>
        </w:rPr>
      </w:pPr>
      <w:r>
        <w:rPr>
          <w:b/>
          <w:bCs/>
          <w:u w:val="single"/>
        </w:rPr>
        <w:t>Language Arts:</w:t>
      </w:r>
      <w:r>
        <w:rPr>
          <w:bCs/>
        </w:rPr>
        <w:t xml:space="preserve"> </w:t>
      </w:r>
    </w:p>
    <w:p w:rsidR="00E87589" w:rsidRPr="00E87589" w:rsidRDefault="00AA10F8" w:rsidP="004A41D4">
      <w:pPr>
        <w:pStyle w:val="ListParagraph"/>
        <w:numPr>
          <w:ilvl w:val="0"/>
          <w:numId w:val="2"/>
        </w:numPr>
        <w:rPr>
          <w:b/>
          <w:bCs/>
          <w:u w:val="single"/>
        </w:rPr>
      </w:pPr>
      <w:r>
        <w:rPr>
          <w:bCs/>
        </w:rPr>
        <w:t>Throughout the novel, Willow</w:t>
      </w:r>
      <w:r w:rsidR="00F03B21">
        <w:rPr>
          <w:bCs/>
        </w:rPr>
        <w:t xml:space="preserve"> has</w:t>
      </w:r>
      <w:r>
        <w:rPr>
          <w:bCs/>
        </w:rPr>
        <w:t xml:space="preserve"> experi</w:t>
      </w:r>
      <w:r w:rsidR="00F03B21">
        <w:rPr>
          <w:bCs/>
        </w:rPr>
        <w:t xml:space="preserve">ences that students can relate to. </w:t>
      </w:r>
      <w:r>
        <w:rPr>
          <w:bCs/>
        </w:rPr>
        <w:t>Students can c</w:t>
      </w:r>
      <w:r w:rsidR="00740AC5">
        <w:rPr>
          <w:bCs/>
        </w:rPr>
        <w:t>ompose</w:t>
      </w:r>
      <w:r w:rsidR="00B247CD">
        <w:rPr>
          <w:bCs/>
        </w:rPr>
        <w:t xml:space="preserve"> a narrative essay describing an even</w:t>
      </w:r>
      <w:r w:rsidR="00740AC5">
        <w:rPr>
          <w:bCs/>
        </w:rPr>
        <w:t>t that has changed their lives, about a time when a friend has helped them out, or about their first day at a new school.</w:t>
      </w:r>
    </w:p>
    <w:p w:rsidR="00740AC5" w:rsidRPr="00740AC5" w:rsidRDefault="00AA10F8" w:rsidP="004A41D4">
      <w:pPr>
        <w:pStyle w:val="ListParagraph"/>
        <w:numPr>
          <w:ilvl w:val="0"/>
          <w:numId w:val="2"/>
        </w:numPr>
        <w:rPr>
          <w:b/>
          <w:bCs/>
          <w:u w:val="single"/>
        </w:rPr>
      </w:pPr>
      <w:r>
        <w:rPr>
          <w:bCs/>
        </w:rPr>
        <w:t>At the start of the novel, Willow discusses ho</w:t>
      </w:r>
      <w:r w:rsidR="00F03B21">
        <w:rPr>
          <w:bCs/>
        </w:rPr>
        <w:t>w she is labeled “highly gifted,</w:t>
      </w:r>
      <w:r>
        <w:rPr>
          <w:bCs/>
        </w:rPr>
        <w:t>”</w:t>
      </w:r>
      <w:r w:rsidR="00F03B21">
        <w:rPr>
          <w:bCs/>
        </w:rPr>
        <w:t xml:space="preserve"> and</w:t>
      </w:r>
      <w:r>
        <w:rPr>
          <w:bCs/>
        </w:rPr>
        <w:t xml:space="preserve"> Dell Duke categor</w:t>
      </w:r>
      <w:r w:rsidR="00F03B21">
        <w:rPr>
          <w:bCs/>
        </w:rPr>
        <w:t xml:space="preserve">izes everyone he meets. </w:t>
      </w:r>
      <w:r w:rsidR="00E87589">
        <w:rPr>
          <w:bCs/>
        </w:rPr>
        <w:t>Compose an argumentative essay on the dangers involved in categorizing</w:t>
      </w:r>
      <w:r>
        <w:rPr>
          <w:bCs/>
        </w:rPr>
        <w:t>/labeling</w:t>
      </w:r>
      <w:r w:rsidR="00E87589">
        <w:rPr>
          <w:bCs/>
        </w:rPr>
        <w:t xml:space="preserve"> people based on their personality, race, age, etc.  </w:t>
      </w:r>
      <w:r>
        <w:rPr>
          <w:bCs/>
        </w:rPr>
        <w:t>Students should use textual evidence to support their claim</w:t>
      </w:r>
      <w:r w:rsidR="00F03B21">
        <w:rPr>
          <w:bCs/>
        </w:rPr>
        <w:t>s</w:t>
      </w:r>
      <w:r>
        <w:rPr>
          <w:bCs/>
        </w:rPr>
        <w:t>.</w:t>
      </w:r>
    </w:p>
    <w:p w:rsidR="00B247CD" w:rsidRPr="00740AC5" w:rsidRDefault="00F03B21" w:rsidP="004A41D4">
      <w:pPr>
        <w:pStyle w:val="ListParagraph"/>
        <w:numPr>
          <w:ilvl w:val="0"/>
          <w:numId w:val="2"/>
        </w:numPr>
        <w:rPr>
          <w:b/>
          <w:bCs/>
          <w:u w:val="single"/>
        </w:rPr>
      </w:pPr>
      <w:r>
        <w:rPr>
          <w:bCs/>
        </w:rPr>
        <w:t xml:space="preserve">Divide the class into five groups. </w:t>
      </w:r>
      <w:r w:rsidR="00740AC5">
        <w:rPr>
          <w:bCs/>
        </w:rPr>
        <w:t>Each group will research one of the 5 stages of</w:t>
      </w:r>
      <w:r w:rsidR="00A87258">
        <w:rPr>
          <w:bCs/>
        </w:rPr>
        <w:t xml:space="preserve"> grief and determine a healthy way to deal with each stage. Groups will present their research and recommendations to the class. Optional: Teachers/librarians can utilize this mini-research project to instruct students on how to select quality sources and cite research.</w:t>
      </w:r>
    </w:p>
    <w:p w:rsidR="00A87258" w:rsidRPr="00A87258" w:rsidRDefault="00740AC5" w:rsidP="004A41D4">
      <w:pPr>
        <w:pStyle w:val="ListParagraph"/>
        <w:numPr>
          <w:ilvl w:val="0"/>
          <w:numId w:val="2"/>
        </w:numPr>
        <w:rPr>
          <w:b/>
          <w:bCs/>
          <w:u w:val="single"/>
        </w:rPr>
      </w:pPr>
      <w:r>
        <w:rPr>
          <w:bCs/>
        </w:rPr>
        <w:t>Develop a plot map for the events in the novel.</w:t>
      </w:r>
    </w:p>
    <w:p w:rsidR="00A87258" w:rsidRDefault="00A87258" w:rsidP="004A41D4">
      <w:pPr>
        <w:pStyle w:val="ListParagraph"/>
        <w:numPr>
          <w:ilvl w:val="0"/>
          <w:numId w:val="2"/>
        </w:numPr>
        <w:rPr>
          <w:b/>
          <w:bCs/>
          <w:u w:val="single"/>
        </w:rPr>
      </w:pPr>
      <w:r>
        <w:rPr>
          <w:bCs/>
        </w:rPr>
        <w:t>Create a characterization chart on one or more of the characters.</w:t>
      </w:r>
      <w:r w:rsidR="00E87589">
        <w:rPr>
          <w:bCs/>
        </w:rPr>
        <w:t xml:space="preserve"> Optional: Students could examine the characterization of Willow in the earlier chapters and compare/contrast with how she is characterized towards the end of the novel to develop a sense of how she has evolved as a person.</w:t>
      </w:r>
    </w:p>
    <w:p w:rsidR="00A87258" w:rsidRDefault="00A87258" w:rsidP="004A41D4">
      <w:pPr>
        <w:rPr>
          <w:bCs/>
        </w:rPr>
      </w:pPr>
      <w:r>
        <w:rPr>
          <w:bCs/>
        </w:rPr>
        <w:tab/>
      </w:r>
      <w:hyperlink r:id="rId12" w:history="1">
        <w:r w:rsidRPr="00036CEE">
          <w:rPr>
            <w:rStyle w:val="Hyperlink"/>
            <w:bCs/>
          </w:rPr>
          <w:t>http://www.saylor.org/site/wp-content/uploads/2014/01/K12ELA7-6.3.5.3-</w:t>
        </w:r>
        <w:r>
          <w:rPr>
            <w:rStyle w:val="Hyperlink"/>
            <w:bCs/>
            <w:u w:val="none"/>
          </w:rPr>
          <w:tab/>
        </w:r>
        <w:r w:rsidRPr="00036CEE">
          <w:rPr>
            <w:rStyle w:val="Hyperlink"/>
            <w:bCs/>
          </w:rPr>
          <w:t>Characterization-BY-SA.pdf</w:t>
        </w:r>
      </w:hyperlink>
    </w:p>
    <w:p w:rsidR="00987DCA" w:rsidRDefault="00E87589" w:rsidP="004A41D4">
      <w:pPr>
        <w:pStyle w:val="ListParagraph"/>
        <w:numPr>
          <w:ilvl w:val="0"/>
          <w:numId w:val="3"/>
        </w:numPr>
        <w:rPr>
          <w:bCs/>
        </w:rPr>
      </w:pPr>
      <w:r>
        <w:rPr>
          <w:bCs/>
        </w:rPr>
        <w:t>D</w:t>
      </w:r>
      <w:r w:rsidR="00F03B21">
        <w:rPr>
          <w:bCs/>
        </w:rPr>
        <w:t>iscuss the ending of the novel.</w:t>
      </w:r>
      <w:r>
        <w:rPr>
          <w:bCs/>
        </w:rPr>
        <w:t xml:space="preserve"> Is the ending satisfying? Does it tie up loose ends or suggest t</w:t>
      </w:r>
      <w:r w:rsidR="00F03B21">
        <w:rPr>
          <w:bCs/>
        </w:rPr>
        <w:t xml:space="preserve">here is another story to come? </w:t>
      </w:r>
      <w:r>
        <w:rPr>
          <w:bCs/>
        </w:rPr>
        <w:t>Students can predict what will happen to Willow in the next ten years and defend their assertio</w:t>
      </w:r>
      <w:r w:rsidR="00F03B21">
        <w:rPr>
          <w:bCs/>
        </w:rPr>
        <w:t>ns with evidence from the text.</w:t>
      </w:r>
    </w:p>
    <w:p w:rsidR="009F755E" w:rsidRDefault="009F755E" w:rsidP="004A41D4">
      <w:pPr>
        <w:pStyle w:val="ListParagraph"/>
        <w:numPr>
          <w:ilvl w:val="0"/>
          <w:numId w:val="3"/>
        </w:numPr>
        <w:rPr>
          <w:bCs/>
        </w:rPr>
      </w:pPr>
      <w:r>
        <w:rPr>
          <w:bCs/>
        </w:rPr>
        <w:lastRenderedPageBreak/>
        <w:t>Throughout the reading of the novel, students can discuss and develop their understanding of the various themes, issues, and questions through answering questions and completing extension activities.</w:t>
      </w:r>
    </w:p>
    <w:p w:rsidR="009F755E" w:rsidRDefault="009F755E" w:rsidP="004A41D4">
      <w:pPr>
        <w:rPr>
          <w:bCs/>
        </w:rPr>
      </w:pPr>
      <w:r>
        <w:rPr>
          <w:bCs/>
        </w:rPr>
        <w:tab/>
      </w:r>
      <w:hyperlink r:id="rId13" w:history="1">
        <w:r w:rsidRPr="00036CEE">
          <w:rPr>
            <w:rStyle w:val="Hyperlink"/>
            <w:bCs/>
          </w:rPr>
          <w:t>http://www.penguin.com/static/images/yr/pdf/CountingBy7s.pdf</w:t>
        </w:r>
      </w:hyperlink>
    </w:p>
    <w:p w:rsidR="009F755E" w:rsidRDefault="009F755E" w:rsidP="004A41D4">
      <w:pPr>
        <w:rPr>
          <w:b/>
          <w:bCs/>
          <w:u w:val="single"/>
        </w:rPr>
      </w:pPr>
    </w:p>
    <w:p w:rsidR="00B247CD" w:rsidRPr="009F755E" w:rsidRDefault="00452144" w:rsidP="004A41D4">
      <w:pPr>
        <w:rPr>
          <w:bCs/>
        </w:rPr>
      </w:pPr>
      <w:r>
        <w:rPr>
          <w:b/>
          <w:bCs/>
          <w:u w:val="single"/>
        </w:rPr>
        <w:t>Social Studies:</w:t>
      </w:r>
    </w:p>
    <w:p w:rsidR="003E7609" w:rsidRPr="003E7609" w:rsidRDefault="003E7609" w:rsidP="004A41D4">
      <w:pPr>
        <w:pStyle w:val="ListParagraph"/>
        <w:numPr>
          <w:ilvl w:val="0"/>
          <w:numId w:val="2"/>
        </w:numPr>
        <w:rPr>
          <w:b/>
          <w:bCs/>
          <w:u w:val="single"/>
        </w:rPr>
      </w:pPr>
      <w:r>
        <w:rPr>
          <w:bCs/>
        </w:rPr>
        <w:t>The novel is filled with characters from</w:t>
      </w:r>
      <w:r w:rsidR="007F51FD">
        <w:rPr>
          <w:bCs/>
        </w:rPr>
        <w:t xml:space="preserve"> various cultural backgrounds. </w:t>
      </w:r>
      <w:r>
        <w:rPr>
          <w:bCs/>
        </w:rPr>
        <w:t xml:space="preserve">Students </w:t>
      </w:r>
      <w:r w:rsidR="00987DCA">
        <w:rPr>
          <w:bCs/>
        </w:rPr>
        <w:t xml:space="preserve">will </w:t>
      </w:r>
      <w:r>
        <w:rPr>
          <w:bCs/>
        </w:rPr>
        <w:t>examine primary documents to determine the racial, ethnic, and religious groups in California.</w:t>
      </w:r>
    </w:p>
    <w:p w:rsidR="00CC50C7" w:rsidRPr="00CC50C7" w:rsidRDefault="003E7609" w:rsidP="004A41D4">
      <w:pPr>
        <w:pStyle w:val="ListParagraph"/>
        <w:numPr>
          <w:ilvl w:val="0"/>
          <w:numId w:val="2"/>
        </w:numPr>
        <w:rPr>
          <w:b/>
          <w:bCs/>
          <w:u w:val="single"/>
        </w:rPr>
      </w:pPr>
      <w:r>
        <w:rPr>
          <w:bCs/>
        </w:rPr>
        <w:t xml:space="preserve">The Nguyen family is originally from Vietnam. Students </w:t>
      </w:r>
      <w:r w:rsidR="00987DCA">
        <w:rPr>
          <w:bCs/>
        </w:rPr>
        <w:t>will</w:t>
      </w:r>
      <w:r>
        <w:rPr>
          <w:bCs/>
        </w:rPr>
        <w:t xml:space="preserve"> research Vietnamese culture and compose a comparison/contrast essay on the similarities/differences with North American culture.</w:t>
      </w:r>
    </w:p>
    <w:p w:rsidR="003E7609" w:rsidRPr="003E7609" w:rsidRDefault="00987DCA" w:rsidP="004A41D4">
      <w:pPr>
        <w:pStyle w:val="ListParagraph"/>
        <w:numPr>
          <w:ilvl w:val="0"/>
          <w:numId w:val="2"/>
        </w:numPr>
        <w:rPr>
          <w:b/>
          <w:bCs/>
          <w:u w:val="single"/>
        </w:rPr>
      </w:pPr>
      <w:r>
        <w:rPr>
          <w:bCs/>
        </w:rPr>
        <w:t xml:space="preserve">Pattie </w:t>
      </w:r>
      <w:r w:rsidR="00CC50C7">
        <w:rPr>
          <w:bCs/>
        </w:rPr>
        <w:t xml:space="preserve">Nguyen and her family adopt Willow at the end of the novel. Students </w:t>
      </w:r>
      <w:r>
        <w:rPr>
          <w:bCs/>
        </w:rPr>
        <w:t xml:space="preserve">will </w:t>
      </w:r>
      <w:r w:rsidR="00CC50C7">
        <w:rPr>
          <w:bCs/>
        </w:rPr>
        <w:t>research the requirements to become a foster parent.</w:t>
      </w:r>
    </w:p>
    <w:p w:rsidR="003E7609" w:rsidRPr="003E7609" w:rsidRDefault="00987DCA" w:rsidP="004A41D4">
      <w:pPr>
        <w:pStyle w:val="ListParagraph"/>
        <w:numPr>
          <w:ilvl w:val="0"/>
          <w:numId w:val="2"/>
        </w:numPr>
        <w:rPr>
          <w:b/>
          <w:bCs/>
          <w:u w:val="single"/>
        </w:rPr>
      </w:pPr>
      <w:r>
        <w:rPr>
          <w:bCs/>
        </w:rPr>
        <w:t xml:space="preserve">Students will </w:t>
      </w:r>
      <w:r w:rsidR="003E7609">
        <w:rPr>
          <w:bCs/>
        </w:rPr>
        <w:t xml:space="preserve">research the qualifications and requirements for U.S. citizenship. </w:t>
      </w:r>
      <w:r w:rsidR="007F51FD">
        <w:rPr>
          <w:bCs/>
        </w:rPr>
        <w:t>S</w:t>
      </w:r>
      <w:r w:rsidR="003E7609">
        <w:rPr>
          <w:bCs/>
        </w:rPr>
        <w:t xml:space="preserve">tudents </w:t>
      </w:r>
      <w:r>
        <w:rPr>
          <w:bCs/>
        </w:rPr>
        <w:t>will</w:t>
      </w:r>
      <w:r w:rsidR="007F51FD">
        <w:rPr>
          <w:bCs/>
        </w:rPr>
        <w:t xml:space="preserve"> also</w:t>
      </w:r>
      <w:r>
        <w:rPr>
          <w:bCs/>
        </w:rPr>
        <w:t xml:space="preserve"> </w:t>
      </w:r>
      <w:r w:rsidR="003E7609">
        <w:rPr>
          <w:bCs/>
        </w:rPr>
        <w:t>examine primary documents to develop a picture of what it is like to be a first-generation or second-generation immigrant.</w:t>
      </w:r>
    </w:p>
    <w:p w:rsidR="00987DCA" w:rsidRPr="00987DCA" w:rsidRDefault="003E7609" w:rsidP="004A41D4">
      <w:pPr>
        <w:pStyle w:val="ListParagraph"/>
        <w:numPr>
          <w:ilvl w:val="0"/>
          <w:numId w:val="2"/>
        </w:numPr>
        <w:rPr>
          <w:b/>
          <w:bCs/>
          <w:u w:val="single"/>
        </w:rPr>
      </w:pPr>
      <w:r>
        <w:rPr>
          <w:bCs/>
        </w:rPr>
        <w:t xml:space="preserve">Students </w:t>
      </w:r>
      <w:r w:rsidR="00987DCA">
        <w:rPr>
          <w:bCs/>
        </w:rPr>
        <w:t>will collect</w:t>
      </w:r>
      <w:r>
        <w:rPr>
          <w:bCs/>
        </w:rPr>
        <w:t xml:space="preserve"> an oral history from a multi-cultural family on their experiences.</w:t>
      </w:r>
    </w:p>
    <w:p w:rsidR="00452144" w:rsidRPr="00987DCA" w:rsidRDefault="00987DCA" w:rsidP="004A41D4">
      <w:pPr>
        <w:pStyle w:val="ListParagraph"/>
        <w:numPr>
          <w:ilvl w:val="0"/>
          <w:numId w:val="2"/>
        </w:numPr>
        <w:rPr>
          <w:b/>
          <w:bCs/>
          <w:u w:val="single"/>
        </w:rPr>
      </w:pPr>
      <w:r>
        <w:rPr>
          <w:bCs/>
        </w:rPr>
        <w:t>Willow lost both of her adoptive p</w:t>
      </w:r>
      <w:r w:rsidR="007F51FD">
        <w:rPr>
          <w:bCs/>
        </w:rPr>
        <w:t>arents to a fatal car accident.</w:t>
      </w:r>
      <w:r>
        <w:rPr>
          <w:bCs/>
        </w:rPr>
        <w:t xml:space="preserve"> Students will investigate primary documents to find out the local and national stat</w:t>
      </w:r>
      <w:r w:rsidR="007F51FD">
        <w:rPr>
          <w:bCs/>
        </w:rPr>
        <w:t xml:space="preserve">istics on fatal car accidents. </w:t>
      </w:r>
      <w:r>
        <w:rPr>
          <w:bCs/>
        </w:rPr>
        <w:t>In groups, students will develop a proposal to the local government on how to prevent fatal car accidents.</w:t>
      </w:r>
    </w:p>
    <w:p w:rsidR="009827C0" w:rsidRDefault="009827C0" w:rsidP="004A41D4">
      <w:pPr>
        <w:rPr>
          <w:b/>
          <w:bCs/>
          <w:u w:val="single"/>
        </w:rPr>
      </w:pPr>
    </w:p>
    <w:p w:rsidR="00CC50C7" w:rsidRDefault="00452144" w:rsidP="004A41D4">
      <w:pPr>
        <w:rPr>
          <w:b/>
          <w:bCs/>
          <w:u w:val="single"/>
        </w:rPr>
      </w:pPr>
      <w:r>
        <w:rPr>
          <w:b/>
          <w:bCs/>
          <w:u w:val="single"/>
        </w:rPr>
        <w:t>Art</w:t>
      </w:r>
      <w:r w:rsidR="00CC50C7">
        <w:rPr>
          <w:b/>
          <w:bCs/>
          <w:u w:val="single"/>
        </w:rPr>
        <w:t>:</w:t>
      </w:r>
    </w:p>
    <w:p w:rsidR="009F755E" w:rsidRPr="009F755E" w:rsidRDefault="009F755E" w:rsidP="004A41D4">
      <w:pPr>
        <w:pStyle w:val="ListParagraph"/>
        <w:numPr>
          <w:ilvl w:val="0"/>
          <w:numId w:val="4"/>
        </w:numPr>
        <w:rPr>
          <w:b/>
          <w:bCs/>
          <w:u w:val="single"/>
        </w:rPr>
      </w:pPr>
      <w:r>
        <w:rPr>
          <w:bCs/>
        </w:rPr>
        <w:t>Select a strong image from the novel and create a new cover based on the details from the image.</w:t>
      </w:r>
    </w:p>
    <w:p w:rsidR="009F755E" w:rsidRPr="009F755E" w:rsidRDefault="009F755E" w:rsidP="004A41D4">
      <w:pPr>
        <w:pStyle w:val="ListParagraph"/>
        <w:numPr>
          <w:ilvl w:val="0"/>
          <w:numId w:val="4"/>
        </w:numPr>
        <w:rPr>
          <w:b/>
          <w:bCs/>
          <w:u w:val="single"/>
        </w:rPr>
      </w:pPr>
      <w:r>
        <w:rPr>
          <w:bCs/>
        </w:rPr>
        <w:t>Students will select a scene with dialog in order to develop a comic strip representation.</w:t>
      </w:r>
    </w:p>
    <w:p w:rsidR="008D489B" w:rsidRPr="009F755E" w:rsidRDefault="009F755E" w:rsidP="004A41D4">
      <w:pPr>
        <w:pStyle w:val="ListParagraph"/>
        <w:numPr>
          <w:ilvl w:val="0"/>
          <w:numId w:val="4"/>
        </w:numPr>
        <w:rPr>
          <w:b/>
          <w:bCs/>
          <w:u w:val="single"/>
        </w:rPr>
      </w:pPr>
      <w:r>
        <w:rPr>
          <w:bCs/>
        </w:rPr>
        <w:t>Students will paint a portrait of one of the characters based off of the descriptions provided.</w:t>
      </w:r>
    </w:p>
    <w:p w:rsidR="008D489B" w:rsidRDefault="008D489B" w:rsidP="004A41D4">
      <w:pPr>
        <w:rPr>
          <w:b/>
          <w:bCs/>
          <w:u w:val="single"/>
        </w:rPr>
      </w:pPr>
    </w:p>
    <w:p w:rsidR="00B247CD" w:rsidRDefault="008D489B" w:rsidP="004A41D4">
      <w:pPr>
        <w:rPr>
          <w:b/>
          <w:bCs/>
          <w:u w:val="single"/>
        </w:rPr>
      </w:pPr>
      <w:r>
        <w:rPr>
          <w:b/>
          <w:bCs/>
          <w:u w:val="single"/>
        </w:rPr>
        <w:t>Math:</w:t>
      </w:r>
    </w:p>
    <w:p w:rsidR="00C463F2" w:rsidRPr="00C463F2" w:rsidRDefault="00C463F2" w:rsidP="004A41D4">
      <w:pPr>
        <w:pStyle w:val="ListParagraph"/>
        <w:numPr>
          <w:ilvl w:val="0"/>
          <w:numId w:val="2"/>
        </w:numPr>
        <w:rPr>
          <w:b/>
          <w:bCs/>
          <w:u w:val="single"/>
        </w:rPr>
      </w:pPr>
      <w:r w:rsidRPr="00C463F2">
        <w:rPr>
          <w:bCs/>
        </w:rPr>
        <w:t>Students will investigate and learn about numbers and numbers systems (prime numbers</w:t>
      </w:r>
      <w:r>
        <w:rPr>
          <w:bCs/>
        </w:rPr>
        <w:t>).  They can also learn about prime sequences using this interactive</w:t>
      </w:r>
      <w:r w:rsidR="009827C0">
        <w:rPr>
          <w:bCs/>
        </w:rPr>
        <w:t xml:space="preserve"> website</w:t>
      </w:r>
      <w:r>
        <w:rPr>
          <w:bCs/>
        </w:rPr>
        <w:t>:</w:t>
      </w:r>
    </w:p>
    <w:p w:rsidR="00C463F2" w:rsidRPr="004A41D4" w:rsidRDefault="00C463F2" w:rsidP="004A41D4">
      <w:pPr>
        <w:rPr>
          <w:bCs/>
        </w:rPr>
      </w:pPr>
      <w:r>
        <w:rPr>
          <w:b/>
          <w:bCs/>
        </w:rPr>
        <w:tab/>
      </w:r>
      <w:hyperlink r:id="rId14" w:history="1">
        <w:r w:rsidR="004A41D4" w:rsidRPr="00000850">
          <w:rPr>
            <w:rStyle w:val="Hyperlink"/>
            <w:bCs/>
          </w:rPr>
          <w:t>http://nrich.maths.org/6413</w:t>
        </w:r>
      </w:hyperlink>
      <w:r w:rsidR="004A41D4">
        <w:rPr>
          <w:bCs/>
        </w:rPr>
        <w:t xml:space="preserve"> </w:t>
      </w:r>
    </w:p>
    <w:p w:rsidR="00C463F2" w:rsidRDefault="00C463F2" w:rsidP="004A41D4">
      <w:pPr>
        <w:pStyle w:val="ListParagraph"/>
        <w:numPr>
          <w:ilvl w:val="0"/>
          <w:numId w:val="2"/>
        </w:numPr>
        <w:rPr>
          <w:b/>
          <w:bCs/>
          <w:u w:val="single"/>
        </w:rPr>
      </w:pPr>
      <w:r>
        <w:rPr>
          <w:bCs/>
        </w:rPr>
        <w:t>Students will practice their understanding of factors and multiples through an interactive game:</w:t>
      </w:r>
    </w:p>
    <w:p w:rsidR="00C463F2" w:rsidRDefault="00C463F2" w:rsidP="004A41D4">
      <w:pPr>
        <w:rPr>
          <w:bCs/>
        </w:rPr>
      </w:pPr>
      <w:r>
        <w:rPr>
          <w:bCs/>
        </w:rPr>
        <w:tab/>
      </w:r>
      <w:hyperlink r:id="rId15" w:history="1">
        <w:r w:rsidRPr="00036CEE">
          <w:rPr>
            <w:rStyle w:val="Hyperlink"/>
            <w:bCs/>
          </w:rPr>
          <w:t>http://nrich.maths.org/5468</w:t>
        </w:r>
      </w:hyperlink>
      <w:r w:rsidRPr="00C463F2">
        <w:rPr>
          <w:bCs/>
        </w:rPr>
        <w:t xml:space="preserve"> </w:t>
      </w:r>
    </w:p>
    <w:p w:rsidR="008D489B" w:rsidRPr="00C463F2" w:rsidRDefault="009827C0" w:rsidP="004A41D4">
      <w:pPr>
        <w:pStyle w:val="ListParagraph"/>
        <w:numPr>
          <w:ilvl w:val="0"/>
          <w:numId w:val="5"/>
        </w:numPr>
        <w:rPr>
          <w:b/>
          <w:bCs/>
          <w:u w:val="single"/>
        </w:rPr>
      </w:pPr>
      <w:r>
        <w:rPr>
          <w:bCs/>
        </w:rPr>
        <w:t>Willow has an obsession with the number 7, which causes her to find patterns of 7 throughout her life. Like Willow, Pythagoras had a passion for numbers and patterns. Students will research Pythagoras to find ou</w:t>
      </w:r>
      <w:r w:rsidR="007F51FD">
        <w:rPr>
          <w:bCs/>
        </w:rPr>
        <w:t>t about his passion for numbers.</w:t>
      </w:r>
    </w:p>
    <w:p w:rsidR="009827C0" w:rsidRDefault="009827C0" w:rsidP="004A41D4">
      <w:pPr>
        <w:rPr>
          <w:b/>
          <w:bCs/>
          <w:u w:val="single"/>
        </w:rPr>
      </w:pPr>
    </w:p>
    <w:p w:rsidR="008D489B" w:rsidRDefault="008D489B" w:rsidP="004A41D4">
      <w:pPr>
        <w:rPr>
          <w:b/>
          <w:bCs/>
          <w:u w:val="single"/>
        </w:rPr>
      </w:pPr>
      <w:r>
        <w:rPr>
          <w:b/>
          <w:bCs/>
          <w:u w:val="single"/>
        </w:rPr>
        <w:t>Science:</w:t>
      </w:r>
    </w:p>
    <w:p w:rsidR="00CC50C7" w:rsidRPr="00CC50C7" w:rsidRDefault="00CC50C7" w:rsidP="004A41D4">
      <w:pPr>
        <w:pStyle w:val="ListParagraph"/>
        <w:numPr>
          <w:ilvl w:val="0"/>
          <w:numId w:val="2"/>
        </w:numPr>
        <w:rPr>
          <w:b/>
          <w:bCs/>
          <w:u w:val="single"/>
        </w:rPr>
      </w:pPr>
      <w:r>
        <w:rPr>
          <w:bCs/>
        </w:rPr>
        <w:t>Willow helps build a garden with sunflowers at Mr. Dell Duke’s apartment complex.  Students could draw and label the parts of a sunflower.</w:t>
      </w:r>
    </w:p>
    <w:p w:rsidR="00CC50C7" w:rsidRPr="00CC50C7" w:rsidRDefault="00CC50C7" w:rsidP="004A41D4">
      <w:pPr>
        <w:pStyle w:val="ListParagraph"/>
        <w:numPr>
          <w:ilvl w:val="0"/>
          <w:numId w:val="2"/>
        </w:numPr>
        <w:rPr>
          <w:b/>
          <w:bCs/>
          <w:u w:val="single"/>
        </w:rPr>
      </w:pPr>
      <w:r w:rsidRPr="00CC50C7">
        <w:rPr>
          <w:bCs/>
        </w:rPr>
        <w:lastRenderedPageBreak/>
        <w:t xml:space="preserve">Students will investigate </w:t>
      </w:r>
      <w:r>
        <w:rPr>
          <w:bCs/>
        </w:rPr>
        <w:t xml:space="preserve">both </w:t>
      </w:r>
      <w:r w:rsidRPr="00CC50C7">
        <w:rPr>
          <w:bCs/>
        </w:rPr>
        <w:t>the life cyc</w:t>
      </w:r>
      <w:r>
        <w:rPr>
          <w:bCs/>
        </w:rPr>
        <w:t>le of the giant sequoia trees and the history of the C</w:t>
      </w:r>
      <w:r w:rsidR="00E53655">
        <w:rPr>
          <w:bCs/>
        </w:rPr>
        <w:t xml:space="preserve">alifornia Giant Sequoia Trees. </w:t>
      </w:r>
      <w:r>
        <w:rPr>
          <w:bCs/>
        </w:rPr>
        <w:t>Students can work in teams to develop a plan to help build community awareness in the protection of the trees.</w:t>
      </w:r>
    </w:p>
    <w:p w:rsidR="009827C0" w:rsidRDefault="00987DCA" w:rsidP="004A41D4">
      <w:pPr>
        <w:pStyle w:val="ListParagraph"/>
        <w:numPr>
          <w:ilvl w:val="0"/>
          <w:numId w:val="2"/>
        </w:numPr>
        <w:rPr>
          <w:b/>
          <w:bCs/>
          <w:u w:val="single"/>
        </w:rPr>
      </w:pPr>
      <w:r>
        <w:rPr>
          <w:bCs/>
        </w:rPr>
        <w:t xml:space="preserve">Willow, Mai, </w:t>
      </w:r>
      <w:proofErr w:type="spellStart"/>
      <w:r>
        <w:rPr>
          <w:bCs/>
        </w:rPr>
        <w:t>Quang</w:t>
      </w:r>
      <w:proofErr w:type="spellEnd"/>
      <w:r>
        <w:rPr>
          <w:bCs/>
        </w:rPr>
        <w:t xml:space="preserve">-ha, and Mr. Dell organize the development of a new garden at the apartments. Students will develop a plan </w:t>
      </w:r>
      <w:r w:rsidR="00C463F2">
        <w:rPr>
          <w:bCs/>
        </w:rPr>
        <w:t>for a wildlife friendly garden and learn the proper way to care for a garden.</w:t>
      </w:r>
    </w:p>
    <w:p w:rsidR="004A41D4" w:rsidRDefault="004A41D4" w:rsidP="004A41D4">
      <w:pPr>
        <w:rPr>
          <w:b/>
          <w:bCs/>
          <w:u w:val="single"/>
        </w:rPr>
      </w:pPr>
    </w:p>
    <w:p w:rsidR="00B247CD" w:rsidRPr="009827C0" w:rsidRDefault="00B247CD" w:rsidP="004A41D4">
      <w:pPr>
        <w:rPr>
          <w:b/>
          <w:bCs/>
          <w:u w:val="single"/>
        </w:rPr>
      </w:pPr>
      <w:r w:rsidRPr="009827C0">
        <w:rPr>
          <w:b/>
          <w:bCs/>
          <w:u w:val="single"/>
        </w:rPr>
        <w:t>Technology:</w:t>
      </w:r>
    </w:p>
    <w:p w:rsidR="00B247CD" w:rsidRPr="00987DCA" w:rsidRDefault="00906671" w:rsidP="00E53655">
      <w:pPr>
        <w:pStyle w:val="ListParagraph"/>
        <w:rPr>
          <w:b/>
          <w:bCs/>
          <w:u w:val="single"/>
        </w:rPr>
      </w:pPr>
      <w:r>
        <w:rPr>
          <w:bCs/>
        </w:rPr>
        <w:t>Willow builds a new computer from three broken ones to give to Mr. Dell Duke.  Students can learn about the parts of a computer and label them.</w:t>
      </w:r>
    </w:p>
    <w:p w:rsidR="00B247CD" w:rsidRDefault="00B247CD" w:rsidP="004A41D4">
      <w:pPr>
        <w:rPr>
          <w:b/>
          <w:bCs/>
          <w:u w:val="single"/>
        </w:rPr>
      </w:pPr>
      <w:proofErr w:type="gramStart"/>
      <w:r>
        <w:rPr>
          <w:b/>
          <w:bCs/>
          <w:u w:val="single"/>
        </w:rPr>
        <w:t>P.E.</w:t>
      </w:r>
      <w:proofErr w:type="gramEnd"/>
    </w:p>
    <w:p w:rsidR="00452144" w:rsidRPr="00B247CD" w:rsidRDefault="003711FA" w:rsidP="00E53655">
      <w:pPr>
        <w:pStyle w:val="ListParagraph"/>
        <w:rPr>
          <w:b/>
          <w:bCs/>
          <w:u w:val="single"/>
        </w:rPr>
      </w:pPr>
      <w:r>
        <w:rPr>
          <w:bCs/>
        </w:rPr>
        <w:t xml:space="preserve">Mr. Dell Duke and Willow both step out of their comfort zones and begin jogging.  Develop a </w:t>
      </w:r>
      <w:r w:rsidR="00906671">
        <w:rPr>
          <w:bCs/>
        </w:rPr>
        <w:t xml:space="preserve">jogging routine and record the physical changes your body undergoes. For example, students could log their blood pressure, heart rate (resting and active), weight, and log their experience as they progress through their routine. </w:t>
      </w:r>
    </w:p>
    <w:p w:rsidR="00452144" w:rsidRDefault="00452144" w:rsidP="004A41D4">
      <w:pPr>
        <w:rPr>
          <w:b/>
          <w:bCs/>
          <w:u w:val="single"/>
        </w:rPr>
      </w:pPr>
    </w:p>
    <w:p w:rsidR="00B247CD" w:rsidRDefault="00452144" w:rsidP="004A41D4">
      <w:pPr>
        <w:rPr>
          <w:bCs/>
        </w:rPr>
      </w:pPr>
      <w:r>
        <w:rPr>
          <w:b/>
          <w:bCs/>
          <w:u w:val="single"/>
        </w:rPr>
        <w:t xml:space="preserve">Vocabulary:  </w:t>
      </w:r>
    </w:p>
    <w:p w:rsidR="004A41D4" w:rsidRDefault="004A41D4" w:rsidP="004A41D4">
      <w:pPr>
        <w:rPr>
          <w:bCs/>
        </w:rPr>
        <w:sectPr w:rsidR="004A41D4" w:rsidSect="009F755E">
          <w:footerReference w:type="default" r:id="rId16"/>
          <w:pgSz w:w="12240" w:h="15840"/>
          <w:pgMar w:top="1440" w:right="1440" w:bottom="1440" w:left="1440" w:header="720" w:footer="720" w:gutter="0"/>
          <w:cols w:space="720"/>
        </w:sectPr>
      </w:pPr>
    </w:p>
    <w:p w:rsidR="00B247CD" w:rsidRDefault="00E53655" w:rsidP="004A41D4">
      <w:pPr>
        <w:rPr>
          <w:bCs/>
        </w:rPr>
      </w:pPr>
      <w:r>
        <w:rPr>
          <w:bCs/>
        </w:rPr>
        <w:lastRenderedPageBreak/>
        <w:tab/>
        <w:t>G</w:t>
      </w:r>
      <w:r w:rsidR="00B247CD">
        <w:rPr>
          <w:bCs/>
        </w:rPr>
        <w:t>ratifying</w:t>
      </w:r>
    </w:p>
    <w:p w:rsidR="00B247CD" w:rsidRDefault="00E53655" w:rsidP="004A41D4">
      <w:pPr>
        <w:rPr>
          <w:bCs/>
        </w:rPr>
      </w:pPr>
      <w:r>
        <w:rPr>
          <w:bCs/>
        </w:rPr>
        <w:tab/>
        <w:t>B</w:t>
      </w:r>
      <w:r w:rsidR="00B247CD">
        <w:rPr>
          <w:bCs/>
        </w:rPr>
        <w:t>iorhythm</w:t>
      </w:r>
    </w:p>
    <w:p w:rsidR="00B247CD" w:rsidRDefault="00E53655" w:rsidP="004A41D4">
      <w:pPr>
        <w:rPr>
          <w:bCs/>
        </w:rPr>
      </w:pPr>
      <w:r>
        <w:rPr>
          <w:bCs/>
        </w:rPr>
        <w:tab/>
      </w:r>
      <w:proofErr w:type="spellStart"/>
      <w:r>
        <w:rPr>
          <w:bCs/>
        </w:rPr>
        <w:t>C</w:t>
      </w:r>
      <w:r w:rsidR="00B247CD">
        <w:rPr>
          <w:bCs/>
        </w:rPr>
        <w:t>hiropterophily</w:t>
      </w:r>
      <w:proofErr w:type="spellEnd"/>
    </w:p>
    <w:p w:rsidR="00B247CD" w:rsidRDefault="00E53655" w:rsidP="004A41D4">
      <w:pPr>
        <w:rPr>
          <w:bCs/>
        </w:rPr>
      </w:pPr>
      <w:r>
        <w:rPr>
          <w:bCs/>
        </w:rPr>
        <w:tab/>
        <w:t>M</w:t>
      </w:r>
      <w:r w:rsidR="00B247CD">
        <w:rPr>
          <w:bCs/>
        </w:rPr>
        <w:t>yopia</w:t>
      </w:r>
    </w:p>
    <w:p w:rsidR="00B247CD" w:rsidRDefault="00E53655" w:rsidP="004A41D4">
      <w:pPr>
        <w:rPr>
          <w:bCs/>
        </w:rPr>
      </w:pPr>
      <w:r>
        <w:rPr>
          <w:bCs/>
        </w:rPr>
        <w:tab/>
        <w:t>C</w:t>
      </w:r>
      <w:r w:rsidR="00B247CD">
        <w:rPr>
          <w:bCs/>
        </w:rPr>
        <w:t>orrelation</w:t>
      </w:r>
    </w:p>
    <w:p w:rsidR="00B247CD" w:rsidRDefault="00E53655" w:rsidP="004A41D4">
      <w:pPr>
        <w:rPr>
          <w:bCs/>
        </w:rPr>
      </w:pPr>
      <w:r>
        <w:rPr>
          <w:bCs/>
        </w:rPr>
        <w:lastRenderedPageBreak/>
        <w:tab/>
        <w:t>S</w:t>
      </w:r>
      <w:r w:rsidR="00B247CD">
        <w:rPr>
          <w:bCs/>
        </w:rPr>
        <w:t>yndrome</w:t>
      </w:r>
    </w:p>
    <w:p w:rsidR="00B247CD" w:rsidRDefault="00B247CD" w:rsidP="004A41D4">
      <w:pPr>
        <w:rPr>
          <w:bCs/>
        </w:rPr>
      </w:pPr>
      <w:r>
        <w:rPr>
          <w:bCs/>
        </w:rPr>
        <w:tab/>
      </w:r>
      <w:r w:rsidR="00E53655">
        <w:rPr>
          <w:bCs/>
        </w:rPr>
        <w:t>R</w:t>
      </w:r>
      <w:r>
        <w:rPr>
          <w:bCs/>
        </w:rPr>
        <w:t>igor</w:t>
      </w:r>
    </w:p>
    <w:p w:rsidR="00B247CD" w:rsidRDefault="00E53655" w:rsidP="004A41D4">
      <w:pPr>
        <w:rPr>
          <w:bCs/>
        </w:rPr>
      </w:pPr>
      <w:r>
        <w:rPr>
          <w:bCs/>
        </w:rPr>
        <w:tab/>
        <w:t>A</w:t>
      </w:r>
      <w:r w:rsidR="00B247CD">
        <w:rPr>
          <w:bCs/>
        </w:rPr>
        <w:t>ptitude</w:t>
      </w:r>
    </w:p>
    <w:p w:rsidR="00B247CD" w:rsidRDefault="00E53655" w:rsidP="004A41D4">
      <w:pPr>
        <w:rPr>
          <w:bCs/>
        </w:rPr>
      </w:pPr>
      <w:r>
        <w:rPr>
          <w:bCs/>
        </w:rPr>
        <w:tab/>
        <w:t>D</w:t>
      </w:r>
      <w:r w:rsidR="00B247CD">
        <w:rPr>
          <w:bCs/>
        </w:rPr>
        <w:t>eficiency</w:t>
      </w:r>
    </w:p>
    <w:p w:rsidR="00B247CD" w:rsidRDefault="00B247CD" w:rsidP="004A41D4">
      <w:pPr>
        <w:rPr>
          <w:bCs/>
        </w:rPr>
      </w:pPr>
      <w:r>
        <w:rPr>
          <w:bCs/>
        </w:rPr>
        <w:tab/>
      </w:r>
      <w:r w:rsidR="00E53655">
        <w:rPr>
          <w:bCs/>
        </w:rPr>
        <w:t>P</w:t>
      </w:r>
      <w:r>
        <w:rPr>
          <w:bCs/>
        </w:rPr>
        <w:t>sychosis</w:t>
      </w:r>
    </w:p>
    <w:p w:rsidR="00B247CD" w:rsidRDefault="00E53655" w:rsidP="004A41D4">
      <w:pPr>
        <w:rPr>
          <w:bCs/>
        </w:rPr>
      </w:pPr>
      <w:r>
        <w:rPr>
          <w:bCs/>
        </w:rPr>
        <w:lastRenderedPageBreak/>
        <w:tab/>
        <w:t>P</w:t>
      </w:r>
      <w:r w:rsidR="00B247CD">
        <w:rPr>
          <w:bCs/>
        </w:rPr>
        <w:t>eripheral</w:t>
      </w:r>
    </w:p>
    <w:p w:rsidR="00B247CD" w:rsidRDefault="00E53655" w:rsidP="004A41D4">
      <w:pPr>
        <w:rPr>
          <w:bCs/>
        </w:rPr>
      </w:pPr>
      <w:r>
        <w:rPr>
          <w:bCs/>
        </w:rPr>
        <w:tab/>
        <w:t>S</w:t>
      </w:r>
      <w:r w:rsidR="00B247CD">
        <w:rPr>
          <w:bCs/>
        </w:rPr>
        <w:t>aunter</w:t>
      </w:r>
    </w:p>
    <w:p w:rsidR="00B247CD" w:rsidRDefault="00E53655" w:rsidP="004A41D4">
      <w:pPr>
        <w:rPr>
          <w:bCs/>
        </w:rPr>
      </w:pPr>
      <w:r>
        <w:rPr>
          <w:bCs/>
        </w:rPr>
        <w:tab/>
        <w:t>G</w:t>
      </w:r>
      <w:r w:rsidR="00B247CD">
        <w:rPr>
          <w:bCs/>
        </w:rPr>
        <w:t>enome</w:t>
      </w:r>
    </w:p>
    <w:p w:rsidR="00B247CD" w:rsidRDefault="00B247CD" w:rsidP="004A41D4">
      <w:pPr>
        <w:rPr>
          <w:bCs/>
        </w:rPr>
      </w:pPr>
      <w:r>
        <w:rPr>
          <w:bCs/>
        </w:rPr>
        <w:tab/>
      </w:r>
      <w:r w:rsidR="00E53655">
        <w:rPr>
          <w:bCs/>
        </w:rPr>
        <w:t>A</w:t>
      </w:r>
      <w:r>
        <w:rPr>
          <w:bCs/>
        </w:rPr>
        <w:t>symmetrical</w:t>
      </w:r>
    </w:p>
    <w:p w:rsidR="00B247CD" w:rsidRDefault="00E53655" w:rsidP="004A41D4">
      <w:pPr>
        <w:rPr>
          <w:bCs/>
        </w:rPr>
      </w:pPr>
      <w:r>
        <w:rPr>
          <w:bCs/>
        </w:rPr>
        <w:tab/>
        <w:t>P</w:t>
      </w:r>
      <w:r w:rsidR="00B247CD">
        <w:rPr>
          <w:bCs/>
        </w:rPr>
        <w:t>athology</w:t>
      </w:r>
    </w:p>
    <w:p w:rsidR="004A41D4" w:rsidRDefault="004A41D4" w:rsidP="004A41D4">
      <w:pPr>
        <w:rPr>
          <w:bCs/>
        </w:rPr>
        <w:sectPr w:rsidR="004A41D4" w:rsidSect="004A41D4">
          <w:type w:val="continuous"/>
          <w:pgSz w:w="12240" w:h="15840"/>
          <w:pgMar w:top="1440" w:right="1440" w:bottom="1440" w:left="1440" w:header="720" w:footer="720" w:gutter="0"/>
          <w:cols w:num="3" w:space="720"/>
        </w:sectPr>
      </w:pPr>
    </w:p>
    <w:p w:rsidR="00B247CD" w:rsidRDefault="00B247CD" w:rsidP="004A41D4">
      <w:pPr>
        <w:rPr>
          <w:bCs/>
        </w:rPr>
      </w:pPr>
    </w:p>
    <w:p w:rsidR="007C4F09" w:rsidRDefault="007C4F09" w:rsidP="004A41D4">
      <w:pPr>
        <w:rPr>
          <w:bCs/>
        </w:rPr>
      </w:pPr>
      <w:r>
        <w:rPr>
          <w:b/>
          <w:bCs/>
        </w:rPr>
        <w:t>DISCUSSION QUESTIONS</w:t>
      </w:r>
    </w:p>
    <w:p w:rsidR="006A17AE" w:rsidRPr="00E53655" w:rsidRDefault="006A17AE" w:rsidP="00E53655">
      <w:pPr>
        <w:pStyle w:val="ListParagraph"/>
        <w:numPr>
          <w:ilvl w:val="0"/>
          <w:numId w:val="15"/>
        </w:numPr>
        <w:rPr>
          <w:bCs/>
        </w:rPr>
      </w:pPr>
      <w:r w:rsidRPr="00E53655">
        <w:rPr>
          <w:bCs/>
        </w:rPr>
        <w:t>How does Willow’s intelligence help her in life? How does it hinder her?</w:t>
      </w:r>
    </w:p>
    <w:p w:rsidR="006A17AE" w:rsidRPr="00E53655" w:rsidRDefault="006A17AE" w:rsidP="00E53655">
      <w:pPr>
        <w:pStyle w:val="ListParagraph"/>
        <w:numPr>
          <w:ilvl w:val="0"/>
          <w:numId w:val="15"/>
        </w:numPr>
        <w:rPr>
          <w:bCs/>
        </w:rPr>
      </w:pPr>
      <w:r w:rsidRPr="00E53655">
        <w:rPr>
          <w:bCs/>
        </w:rPr>
        <w:t xml:space="preserve">How does Holly Goldberg Sloan use the motif of ‘7s’ throughout the novel? </w:t>
      </w:r>
    </w:p>
    <w:p w:rsidR="006A17AE" w:rsidRPr="00E53655" w:rsidRDefault="006A17AE" w:rsidP="00E53655">
      <w:pPr>
        <w:pStyle w:val="ListParagraph"/>
        <w:numPr>
          <w:ilvl w:val="0"/>
          <w:numId w:val="15"/>
        </w:numPr>
        <w:rPr>
          <w:bCs/>
        </w:rPr>
      </w:pPr>
      <w:r w:rsidRPr="00E53655">
        <w:rPr>
          <w:bCs/>
        </w:rPr>
        <w:t>Discuss the effectiveness of Sloan’s use of flashback as a narrative technique. Use evidence from the text to support your claim.</w:t>
      </w:r>
    </w:p>
    <w:p w:rsidR="006A17AE" w:rsidRPr="00E53655" w:rsidRDefault="006A17AE" w:rsidP="00E53655">
      <w:pPr>
        <w:pStyle w:val="ListParagraph"/>
        <w:numPr>
          <w:ilvl w:val="0"/>
          <w:numId w:val="15"/>
        </w:numPr>
        <w:rPr>
          <w:bCs/>
        </w:rPr>
      </w:pPr>
      <w:r w:rsidRPr="00E53655">
        <w:rPr>
          <w:bCs/>
        </w:rPr>
        <w:t xml:space="preserve">Discuss how the various settings throughout the novel shape Willow’s character. Use evidence from the text to support your claim. </w:t>
      </w:r>
    </w:p>
    <w:p w:rsidR="006A17AE" w:rsidRPr="00E53655" w:rsidRDefault="00DB0BCD" w:rsidP="00E53655">
      <w:pPr>
        <w:pStyle w:val="ListParagraph"/>
        <w:numPr>
          <w:ilvl w:val="0"/>
          <w:numId w:val="15"/>
        </w:numPr>
        <w:rPr>
          <w:bCs/>
        </w:rPr>
      </w:pPr>
      <w:r w:rsidRPr="00E53655">
        <w:rPr>
          <w:bCs/>
        </w:rPr>
        <w:t xml:space="preserve">What is the central message of </w:t>
      </w:r>
      <w:r w:rsidRPr="00E53655">
        <w:rPr>
          <w:bCs/>
          <w:i/>
        </w:rPr>
        <w:t>Counting by 7s?</w:t>
      </w:r>
      <w:r w:rsidRPr="00E53655">
        <w:rPr>
          <w:bCs/>
        </w:rPr>
        <w:t xml:space="preserve"> How does the author convey this message?</w:t>
      </w:r>
    </w:p>
    <w:p w:rsidR="006A17AE" w:rsidRPr="00E53655" w:rsidRDefault="00DB0BCD" w:rsidP="00E53655">
      <w:pPr>
        <w:pStyle w:val="ListParagraph"/>
        <w:numPr>
          <w:ilvl w:val="0"/>
          <w:numId w:val="15"/>
        </w:numPr>
        <w:rPr>
          <w:bCs/>
        </w:rPr>
      </w:pPr>
      <w:r w:rsidRPr="00E53655">
        <w:rPr>
          <w:bCs/>
        </w:rPr>
        <w:t>How successful is Sloan at using the themes of the novel to convey a story about the enduring nature of the human spirit?</w:t>
      </w:r>
    </w:p>
    <w:p w:rsidR="006A17AE" w:rsidRPr="00E53655" w:rsidRDefault="00DB0BCD" w:rsidP="00E53655">
      <w:pPr>
        <w:pStyle w:val="ListParagraph"/>
        <w:numPr>
          <w:ilvl w:val="0"/>
          <w:numId w:val="15"/>
        </w:numPr>
        <w:rPr>
          <w:bCs/>
        </w:rPr>
      </w:pPr>
      <w:r w:rsidRPr="00E53655">
        <w:rPr>
          <w:bCs/>
        </w:rPr>
        <w:t xml:space="preserve">Which dynamic character changes </w:t>
      </w:r>
      <w:r w:rsidR="00E53655">
        <w:rPr>
          <w:bCs/>
        </w:rPr>
        <w:t xml:space="preserve">the most throughout the novel? </w:t>
      </w:r>
      <w:r w:rsidRPr="00E53655">
        <w:rPr>
          <w:bCs/>
        </w:rPr>
        <w:t>Use evidence from the text to support your claim.</w:t>
      </w:r>
    </w:p>
    <w:p w:rsidR="007C4F09" w:rsidRPr="00E53655" w:rsidRDefault="00DB0BCD" w:rsidP="00E53655">
      <w:pPr>
        <w:pStyle w:val="ListParagraph"/>
        <w:numPr>
          <w:ilvl w:val="0"/>
          <w:numId w:val="15"/>
        </w:numPr>
        <w:rPr>
          <w:b/>
          <w:bCs/>
        </w:rPr>
      </w:pPr>
      <w:r w:rsidRPr="00E53655">
        <w:rPr>
          <w:bCs/>
        </w:rPr>
        <w:t>How does the shifting narrative point of view enhance or detract from the story?</w:t>
      </w:r>
    </w:p>
    <w:p w:rsidR="007C4F09" w:rsidRDefault="007C4F09" w:rsidP="004A41D4">
      <w:pPr>
        <w:rPr>
          <w:b/>
          <w:bCs/>
        </w:rPr>
      </w:pPr>
    </w:p>
    <w:p w:rsidR="008E129A" w:rsidRDefault="008E129A" w:rsidP="004A41D4">
      <w:pPr>
        <w:rPr>
          <w:b/>
          <w:bCs/>
        </w:rPr>
      </w:pPr>
    </w:p>
    <w:p w:rsidR="007C4F09" w:rsidRDefault="007C4F09" w:rsidP="004A41D4">
      <w:r>
        <w:rPr>
          <w:b/>
          <w:bCs/>
        </w:rPr>
        <w:t>RELATED WEB SITES</w:t>
      </w:r>
    </w:p>
    <w:p w:rsidR="00DB0BCD" w:rsidRDefault="00DB0BCD" w:rsidP="004A41D4"/>
    <w:p w:rsidR="00D67952" w:rsidRDefault="00D67952" w:rsidP="004A41D4">
      <w:pPr>
        <w:rPr>
          <w:b/>
        </w:rPr>
      </w:pPr>
      <w:r>
        <w:rPr>
          <w:b/>
          <w:i/>
        </w:rPr>
        <w:t>Counting by 7s</w:t>
      </w:r>
      <w:r>
        <w:rPr>
          <w:b/>
        </w:rPr>
        <w:t xml:space="preserve"> Texas </w:t>
      </w:r>
      <w:proofErr w:type="gramStart"/>
      <w:r>
        <w:rPr>
          <w:b/>
        </w:rPr>
        <w:t>Bluebonnet</w:t>
      </w:r>
      <w:proofErr w:type="gramEnd"/>
      <w:r>
        <w:rPr>
          <w:b/>
        </w:rPr>
        <w:t xml:space="preserve"> Award 2014-2015</w:t>
      </w:r>
    </w:p>
    <w:p w:rsidR="009152E7" w:rsidRDefault="00D41155" w:rsidP="004A41D4">
      <w:hyperlink r:id="rId17" w:history="1">
        <w:r w:rsidR="009152E7" w:rsidRPr="006367F6">
          <w:rPr>
            <w:rStyle w:val="Hyperlink"/>
          </w:rPr>
          <w:t>http://texasbluebonnetaward2015.wordpress.com/counting-by-7s/</w:t>
        </w:r>
      </w:hyperlink>
    </w:p>
    <w:p w:rsidR="00D67952" w:rsidRDefault="00D67952" w:rsidP="004A41D4">
      <w:r>
        <w:t>The Texas Bluebonnet Award site provides a Reader’s Theater Script, related acti</w:t>
      </w:r>
      <w:r w:rsidR="000B4A2A">
        <w:t>vities, discussion questions,</w:t>
      </w:r>
      <w:r>
        <w:t xml:space="preserve"> </w:t>
      </w:r>
      <w:proofErr w:type="gramStart"/>
      <w:r>
        <w:t>activities</w:t>
      </w:r>
      <w:proofErr w:type="gramEnd"/>
      <w:r>
        <w:t>,</w:t>
      </w:r>
      <w:r w:rsidR="000B4A2A">
        <w:t xml:space="preserve"> a</w:t>
      </w:r>
      <w:r>
        <w:t xml:space="preserve"> book talk teaser, read </w:t>
      </w:r>
      <w:proofErr w:type="spellStart"/>
      <w:r>
        <w:t>alikes</w:t>
      </w:r>
      <w:proofErr w:type="spellEnd"/>
      <w:r>
        <w:t xml:space="preserve">, and book reviews. </w:t>
      </w:r>
    </w:p>
    <w:p w:rsidR="008E129A" w:rsidRDefault="008E129A" w:rsidP="004A41D4">
      <w:pPr>
        <w:rPr>
          <w:b/>
        </w:rPr>
      </w:pPr>
    </w:p>
    <w:p w:rsidR="00D67952" w:rsidRDefault="00D67952" w:rsidP="004A41D4">
      <w:r>
        <w:rPr>
          <w:b/>
        </w:rPr>
        <w:lastRenderedPageBreak/>
        <w:t>Book Page Holly Goldberg Sloan Interview</w:t>
      </w:r>
    </w:p>
    <w:p w:rsidR="009152E7" w:rsidRDefault="00D41155" w:rsidP="004A41D4">
      <w:hyperlink r:id="rId18" w:anchor=".VHYRhr4l820" w:history="1">
        <w:r w:rsidR="009152E7" w:rsidRPr="006367F6">
          <w:rPr>
            <w:rStyle w:val="Hyperlink"/>
          </w:rPr>
          <w:t>http://bookpage.com/interviews/15519-holly-goldberg-sloan#.VHYRhr4l820</w:t>
        </w:r>
      </w:hyperlink>
    </w:p>
    <w:p w:rsidR="00642B34" w:rsidRDefault="000B4A2A" w:rsidP="004A41D4">
      <w:pPr>
        <w:rPr>
          <w:bCs/>
        </w:rPr>
      </w:pPr>
      <w:r>
        <w:rPr>
          <w:bCs/>
        </w:rPr>
        <w:t xml:space="preserve">Linda </w:t>
      </w:r>
      <w:proofErr w:type="spellStart"/>
      <w:r>
        <w:rPr>
          <w:bCs/>
        </w:rPr>
        <w:t>Castellitto</w:t>
      </w:r>
      <w:proofErr w:type="spellEnd"/>
      <w:r>
        <w:rPr>
          <w:bCs/>
        </w:rPr>
        <w:t xml:space="preserve"> interviews</w:t>
      </w:r>
      <w:r w:rsidR="00D67952">
        <w:rPr>
          <w:bCs/>
        </w:rPr>
        <w:t xml:space="preserve"> Holly Goldberg Sloan about her novel, </w:t>
      </w:r>
      <w:proofErr w:type="gramStart"/>
      <w:r w:rsidR="00D67952">
        <w:rPr>
          <w:bCs/>
          <w:i/>
        </w:rPr>
        <w:t>Counting</w:t>
      </w:r>
      <w:proofErr w:type="gramEnd"/>
      <w:r w:rsidR="00D67952">
        <w:rPr>
          <w:bCs/>
          <w:i/>
        </w:rPr>
        <w:t xml:space="preserve"> by 7s</w:t>
      </w:r>
      <w:r>
        <w:rPr>
          <w:bCs/>
        </w:rPr>
        <w:t xml:space="preserve"> and</w:t>
      </w:r>
      <w:r w:rsidR="00D67952">
        <w:rPr>
          <w:bCs/>
        </w:rPr>
        <w:t xml:space="preserve"> some of</w:t>
      </w:r>
      <w:r>
        <w:rPr>
          <w:bCs/>
        </w:rPr>
        <w:t xml:space="preserve"> the writing choices she makes. </w:t>
      </w:r>
      <w:r w:rsidR="00642B34">
        <w:rPr>
          <w:bCs/>
        </w:rPr>
        <w:t xml:space="preserve">This interview would </w:t>
      </w:r>
      <w:r>
        <w:rPr>
          <w:bCs/>
        </w:rPr>
        <w:t xml:space="preserve">be helpful in discussing authors’ </w:t>
      </w:r>
      <w:r w:rsidR="00642B34">
        <w:rPr>
          <w:bCs/>
        </w:rPr>
        <w:t>purpose</w:t>
      </w:r>
      <w:r>
        <w:rPr>
          <w:bCs/>
        </w:rPr>
        <w:t>s</w:t>
      </w:r>
      <w:r w:rsidR="00642B34">
        <w:rPr>
          <w:bCs/>
        </w:rPr>
        <w:t xml:space="preserve">/choices. </w:t>
      </w:r>
    </w:p>
    <w:p w:rsidR="00642B34" w:rsidRDefault="00642B34" w:rsidP="004A41D4">
      <w:pPr>
        <w:rPr>
          <w:bCs/>
        </w:rPr>
      </w:pPr>
    </w:p>
    <w:p w:rsidR="00642B34" w:rsidRDefault="00642B34" w:rsidP="004A41D4">
      <w:pPr>
        <w:rPr>
          <w:b/>
          <w:bCs/>
        </w:rPr>
      </w:pPr>
      <w:r>
        <w:rPr>
          <w:b/>
          <w:bCs/>
        </w:rPr>
        <w:t>Sweet on Books…where reading is a treat</w:t>
      </w:r>
    </w:p>
    <w:p w:rsidR="009152E7" w:rsidRDefault="00D41155" w:rsidP="004A41D4">
      <w:pPr>
        <w:rPr>
          <w:bCs/>
        </w:rPr>
      </w:pPr>
      <w:hyperlink r:id="rId19" w:history="1">
        <w:r w:rsidR="009152E7" w:rsidRPr="006367F6">
          <w:rPr>
            <w:rStyle w:val="Hyperlink"/>
            <w:bCs/>
          </w:rPr>
          <w:t>http://sweetonbooks.com/all-titles/1003-counting-by-7s.html</w:t>
        </w:r>
      </w:hyperlink>
    </w:p>
    <w:p w:rsidR="00667B1B" w:rsidRPr="00B36565" w:rsidRDefault="00B36565" w:rsidP="004A41D4">
      <w:pPr>
        <w:rPr>
          <w:i/>
          <w:szCs w:val="24"/>
        </w:rPr>
      </w:pPr>
      <w:r>
        <w:rPr>
          <w:szCs w:val="24"/>
        </w:rPr>
        <w:t xml:space="preserve">This website provides </w:t>
      </w:r>
      <w:proofErr w:type="gramStart"/>
      <w:r>
        <w:rPr>
          <w:szCs w:val="24"/>
        </w:rPr>
        <w:t>a what</w:t>
      </w:r>
      <w:proofErr w:type="gramEnd"/>
      <w:r>
        <w:rPr>
          <w:szCs w:val="24"/>
        </w:rPr>
        <w:t xml:space="preserve"> you need to know, summary, discussion questions, and recommendations for novels like </w:t>
      </w:r>
      <w:r>
        <w:rPr>
          <w:i/>
          <w:szCs w:val="24"/>
        </w:rPr>
        <w:t>Counting by 7s.</w:t>
      </w:r>
    </w:p>
    <w:p w:rsidR="00667B1B" w:rsidRDefault="00667B1B" w:rsidP="004A41D4">
      <w:pPr>
        <w:rPr>
          <w:szCs w:val="24"/>
        </w:rPr>
      </w:pPr>
    </w:p>
    <w:p w:rsidR="00667B1B" w:rsidRPr="00B36565" w:rsidRDefault="00B36565" w:rsidP="004A41D4">
      <w:pPr>
        <w:rPr>
          <w:b/>
          <w:szCs w:val="24"/>
        </w:rPr>
      </w:pPr>
      <w:r>
        <w:rPr>
          <w:b/>
          <w:szCs w:val="24"/>
        </w:rPr>
        <w:t>Mensa for Gifted Youth</w:t>
      </w:r>
    </w:p>
    <w:p w:rsidR="009152E7" w:rsidRDefault="00D41155" w:rsidP="004A41D4">
      <w:pPr>
        <w:rPr>
          <w:szCs w:val="24"/>
        </w:rPr>
      </w:pPr>
      <w:hyperlink r:id="rId20" w:history="1">
        <w:r w:rsidR="009152E7" w:rsidRPr="006367F6">
          <w:rPr>
            <w:rStyle w:val="Hyperlink"/>
            <w:szCs w:val="24"/>
          </w:rPr>
          <w:t>http://www.us.mensa.org/learn/gifted-youth/</w:t>
        </w:r>
      </w:hyperlink>
    </w:p>
    <w:p w:rsidR="00B36565" w:rsidRPr="008E129A" w:rsidRDefault="00B36565" w:rsidP="008E129A">
      <w:pPr>
        <w:rPr>
          <w:szCs w:val="24"/>
        </w:rPr>
      </w:pPr>
      <w:r>
        <w:rPr>
          <w:szCs w:val="24"/>
        </w:rPr>
        <w:t>Mensa Youth is an organization for gift</w:t>
      </w:r>
      <w:r w:rsidR="00387B18">
        <w:rPr>
          <w:szCs w:val="24"/>
        </w:rPr>
        <w:t xml:space="preserve">ed youths under the age of 18. </w:t>
      </w:r>
      <w:r>
        <w:rPr>
          <w:szCs w:val="24"/>
        </w:rPr>
        <w:t>The website provides information on how to become a memb</w:t>
      </w:r>
      <w:r w:rsidR="008541AC">
        <w:rPr>
          <w:szCs w:val="24"/>
        </w:rPr>
        <w:t xml:space="preserve">er of </w:t>
      </w:r>
      <w:r>
        <w:rPr>
          <w:szCs w:val="24"/>
        </w:rPr>
        <w:t>Mensa</w:t>
      </w:r>
      <w:r w:rsidR="008541AC">
        <w:rPr>
          <w:szCs w:val="24"/>
        </w:rPr>
        <w:t>, lesson plans and activities for gifted youth, resources, and recommended reading for parents/teachers of a gifted youth.</w:t>
      </w:r>
    </w:p>
    <w:sectPr w:rsidR="00B36565" w:rsidRPr="008E129A" w:rsidSect="004A41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BC" w:rsidRDefault="008279BC" w:rsidP="008279BC">
      <w:r>
        <w:separator/>
      </w:r>
    </w:p>
  </w:endnote>
  <w:endnote w:type="continuationSeparator" w:id="0">
    <w:p w:rsidR="008279BC" w:rsidRDefault="008279BC" w:rsidP="0082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30341"/>
      <w:docPartObj>
        <w:docPartGallery w:val="Page Numbers (Bottom of Page)"/>
        <w:docPartUnique/>
      </w:docPartObj>
    </w:sdtPr>
    <w:sdtEndPr>
      <w:rPr>
        <w:noProof/>
      </w:rPr>
    </w:sdtEndPr>
    <w:sdtContent>
      <w:p w:rsidR="008279BC" w:rsidRDefault="008279BC">
        <w:pPr>
          <w:pStyle w:val="Footer"/>
          <w:jc w:val="right"/>
        </w:pPr>
        <w:r>
          <w:fldChar w:fldCharType="begin"/>
        </w:r>
        <w:r>
          <w:instrText xml:space="preserve"> PAGE   \* MERGEFORMAT </w:instrText>
        </w:r>
        <w:r>
          <w:fldChar w:fldCharType="separate"/>
        </w:r>
        <w:r w:rsidR="00D41155">
          <w:rPr>
            <w:noProof/>
          </w:rPr>
          <w:t>1</w:t>
        </w:r>
        <w:r>
          <w:rPr>
            <w:noProof/>
          </w:rPr>
          <w:fldChar w:fldCharType="end"/>
        </w:r>
      </w:p>
    </w:sdtContent>
  </w:sdt>
  <w:p w:rsidR="008279BC" w:rsidRDefault="0082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BC" w:rsidRDefault="008279BC" w:rsidP="008279BC">
      <w:r>
        <w:separator/>
      </w:r>
    </w:p>
  </w:footnote>
  <w:footnote w:type="continuationSeparator" w:id="0">
    <w:p w:rsidR="008279BC" w:rsidRDefault="008279BC" w:rsidP="00827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FDD"/>
    <w:multiLevelType w:val="hybridMultilevel"/>
    <w:tmpl w:val="B3D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68FB"/>
    <w:multiLevelType w:val="hybridMultilevel"/>
    <w:tmpl w:val="566E0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A9A431E"/>
    <w:multiLevelType w:val="hybridMultilevel"/>
    <w:tmpl w:val="1B4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6108B"/>
    <w:multiLevelType w:val="hybridMultilevel"/>
    <w:tmpl w:val="D2A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C6277"/>
    <w:multiLevelType w:val="hybridMultilevel"/>
    <w:tmpl w:val="D7F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4707F"/>
    <w:multiLevelType w:val="hybridMultilevel"/>
    <w:tmpl w:val="2178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C4288"/>
    <w:multiLevelType w:val="hybridMultilevel"/>
    <w:tmpl w:val="54C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40798"/>
    <w:multiLevelType w:val="hybridMultilevel"/>
    <w:tmpl w:val="2BC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46143"/>
    <w:multiLevelType w:val="hybridMultilevel"/>
    <w:tmpl w:val="1B82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A2AE3"/>
    <w:multiLevelType w:val="hybridMultilevel"/>
    <w:tmpl w:val="5A04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75785"/>
    <w:multiLevelType w:val="hybridMultilevel"/>
    <w:tmpl w:val="A3A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F346A"/>
    <w:multiLevelType w:val="hybridMultilevel"/>
    <w:tmpl w:val="ECE6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62BDC"/>
    <w:multiLevelType w:val="hybridMultilevel"/>
    <w:tmpl w:val="ACF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C1DE4"/>
    <w:multiLevelType w:val="hybridMultilevel"/>
    <w:tmpl w:val="F1B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65AAF"/>
    <w:multiLevelType w:val="hybridMultilevel"/>
    <w:tmpl w:val="46C2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8"/>
  </w:num>
  <w:num w:numId="4">
    <w:abstractNumId w:val="2"/>
  </w:num>
  <w:num w:numId="5">
    <w:abstractNumId w:val="6"/>
  </w:num>
  <w:num w:numId="6">
    <w:abstractNumId w:val="0"/>
  </w:num>
  <w:num w:numId="7">
    <w:abstractNumId w:val="7"/>
  </w:num>
  <w:num w:numId="8">
    <w:abstractNumId w:val="4"/>
  </w:num>
  <w:num w:numId="9">
    <w:abstractNumId w:val="1"/>
  </w:num>
  <w:num w:numId="10">
    <w:abstractNumId w:val="12"/>
  </w:num>
  <w:num w:numId="11">
    <w:abstractNumId w:val="10"/>
  </w:num>
  <w:num w:numId="12">
    <w:abstractNumId w:val="3"/>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8B"/>
    <w:rsid w:val="00035987"/>
    <w:rsid w:val="00047CB7"/>
    <w:rsid w:val="00074AF3"/>
    <w:rsid w:val="000B4A2A"/>
    <w:rsid w:val="001078DC"/>
    <w:rsid w:val="00107E97"/>
    <w:rsid w:val="00133549"/>
    <w:rsid w:val="001460C4"/>
    <w:rsid w:val="00164036"/>
    <w:rsid w:val="00187DEE"/>
    <w:rsid w:val="001D5F91"/>
    <w:rsid w:val="00255A52"/>
    <w:rsid w:val="00255FAB"/>
    <w:rsid w:val="00274A3A"/>
    <w:rsid w:val="0029218C"/>
    <w:rsid w:val="00293BB9"/>
    <w:rsid w:val="002E517D"/>
    <w:rsid w:val="00324E82"/>
    <w:rsid w:val="00356EDD"/>
    <w:rsid w:val="003711FA"/>
    <w:rsid w:val="00387B18"/>
    <w:rsid w:val="003C4926"/>
    <w:rsid w:val="003E7609"/>
    <w:rsid w:val="00452144"/>
    <w:rsid w:val="00473980"/>
    <w:rsid w:val="004A41D4"/>
    <w:rsid w:val="004F04E2"/>
    <w:rsid w:val="004F14AF"/>
    <w:rsid w:val="005118D4"/>
    <w:rsid w:val="00561D41"/>
    <w:rsid w:val="005A7185"/>
    <w:rsid w:val="00642B34"/>
    <w:rsid w:val="00644393"/>
    <w:rsid w:val="00667B1B"/>
    <w:rsid w:val="006728EC"/>
    <w:rsid w:val="006A17AE"/>
    <w:rsid w:val="006B0EDB"/>
    <w:rsid w:val="007101F5"/>
    <w:rsid w:val="00740AC5"/>
    <w:rsid w:val="007810D3"/>
    <w:rsid w:val="007A220A"/>
    <w:rsid w:val="007A241B"/>
    <w:rsid w:val="007C4F09"/>
    <w:rsid w:val="007D16BD"/>
    <w:rsid w:val="007E012E"/>
    <w:rsid w:val="007F51FD"/>
    <w:rsid w:val="00803008"/>
    <w:rsid w:val="008247C6"/>
    <w:rsid w:val="008275E8"/>
    <w:rsid w:val="008279BC"/>
    <w:rsid w:val="008541AC"/>
    <w:rsid w:val="008720A2"/>
    <w:rsid w:val="00883ADB"/>
    <w:rsid w:val="008A3BB2"/>
    <w:rsid w:val="008D00A8"/>
    <w:rsid w:val="008D3307"/>
    <w:rsid w:val="008D489B"/>
    <w:rsid w:val="008E129A"/>
    <w:rsid w:val="00906671"/>
    <w:rsid w:val="00914707"/>
    <w:rsid w:val="009152E7"/>
    <w:rsid w:val="009361C5"/>
    <w:rsid w:val="009827C0"/>
    <w:rsid w:val="00987DCA"/>
    <w:rsid w:val="0099747D"/>
    <w:rsid w:val="009F755E"/>
    <w:rsid w:val="00A72A2D"/>
    <w:rsid w:val="00A7392B"/>
    <w:rsid w:val="00A77A06"/>
    <w:rsid w:val="00A87258"/>
    <w:rsid w:val="00AA10F8"/>
    <w:rsid w:val="00B247CD"/>
    <w:rsid w:val="00B36565"/>
    <w:rsid w:val="00B47FA9"/>
    <w:rsid w:val="00B6371B"/>
    <w:rsid w:val="00B64A77"/>
    <w:rsid w:val="00B7212B"/>
    <w:rsid w:val="00BC52A2"/>
    <w:rsid w:val="00BF7D74"/>
    <w:rsid w:val="00C00E6C"/>
    <w:rsid w:val="00C05E2D"/>
    <w:rsid w:val="00C16E91"/>
    <w:rsid w:val="00C305F7"/>
    <w:rsid w:val="00C463F2"/>
    <w:rsid w:val="00C61F19"/>
    <w:rsid w:val="00C96961"/>
    <w:rsid w:val="00CC2DCE"/>
    <w:rsid w:val="00CC50C7"/>
    <w:rsid w:val="00CD7875"/>
    <w:rsid w:val="00CE7F0A"/>
    <w:rsid w:val="00CF7F46"/>
    <w:rsid w:val="00D33872"/>
    <w:rsid w:val="00D41155"/>
    <w:rsid w:val="00D62771"/>
    <w:rsid w:val="00D66C91"/>
    <w:rsid w:val="00D67952"/>
    <w:rsid w:val="00D705C8"/>
    <w:rsid w:val="00DB0BCD"/>
    <w:rsid w:val="00DE5849"/>
    <w:rsid w:val="00DF43A4"/>
    <w:rsid w:val="00E1768B"/>
    <w:rsid w:val="00E53655"/>
    <w:rsid w:val="00E87589"/>
    <w:rsid w:val="00E97EC6"/>
    <w:rsid w:val="00EB7580"/>
    <w:rsid w:val="00F03B21"/>
    <w:rsid w:val="00F7570D"/>
    <w:rsid w:val="00F90B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8B"/>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17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68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68B"/>
    <w:rPr>
      <w:rFonts w:ascii="Times New Roman" w:eastAsia="Times New Roman" w:hAnsi="Times New Roman" w:cs="Times New Roman"/>
      <w:b/>
      <w:bCs/>
      <w:szCs w:val="20"/>
    </w:rPr>
  </w:style>
  <w:style w:type="paragraph" w:styleId="BodyText">
    <w:name w:val="Body Text"/>
    <w:basedOn w:val="Normal"/>
    <w:link w:val="BodyTextChar"/>
    <w:rsid w:val="00E1768B"/>
    <w:pPr>
      <w:jc w:val="center"/>
    </w:pPr>
    <w:rPr>
      <w:b/>
      <w:bCs/>
      <w:i/>
      <w:iCs/>
    </w:rPr>
  </w:style>
  <w:style w:type="character" w:customStyle="1" w:styleId="BodyTextChar">
    <w:name w:val="Body Text Char"/>
    <w:basedOn w:val="DefaultParagraphFont"/>
    <w:link w:val="BodyText"/>
    <w:rsid w:val="00E1768B"/>
    <w:rPr>
      <w:rFonts w:ascii="Times New Roman" w:eastAsia="Times New Roman" w:hAnsi="Times New Roman" w:cs="Times New Roman"/>
      <w:b/>
      <w:bCs/>
      <w:i/>
      <w:iCs/>
      <w:szCs w:val="20"/>
    </w:rPr>
  </w:style>
  <w:style w:type="character" w:styleId="Hyperlink">
    <w:name w:val="Hyperlink"/>
    <w:rsid w:val="00E1768B"/>
    <w:rPr>
      <w:color w:val="0000FF"/>
      <w:u w:val="single"/>
    </w:rPr>
  </w:style>
  <w:style w:type="character" w:customStyle="1" w:styleId="Heading1Char">
    <w:name w:val="Heading 1 Char"/>
    <w:basedOn w:val="DefaultParagraphFont"/>
    <w:link w:val="Heading1"/>
    <w:uiPriority w:val="9"/>
    <w:rsid w:val="00E1768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64036"/>
    <w:rPr>
      <w:color w:val="800080" w:themeColor="followedHyperlink"/>
      <w:u w:val="single"/>
    </w:rPr>
  </w:style>
  <w:style w:type="paragraph" w:styleId="ListParagraph">
    <w:name w:val="List Paragraph"/>
    <w:basedOn w:val="Normal"/>
    <w:uiPriority w:val="34"/>
    <w:qFormat/>
    <w:rsid w:val="00B247CD"/>
    <w:pPr>
      <w:ind w:left="720"/>
      <w:contextualSpacing/>
    </w:pPr>
  </w:style>
  <w:style w:type="paragraph" w:styleId="BalloonText">
    <w:name w:val="Balloon Text"/>
    <w:basedOn w:val="Normal"/>
    <w:link w:val="BalloonTextChar"/>
    <w:uiPriority w:val="99"/>
    <w:semiHidden/>
    <w:unhideWhenUsed/>
    <w:rsid w:val="00DE5849"/>
    <w:rPr>
      <w:rFonts w:ascii="Tahoma" w:hAnsi="Tahoma" w:cs="Tahoma"/>
      <w:sz w:val="16"/>
      <w:szCs w:val="16"/>
    </w:rPr>
  </w:style>
  <w:style w:type="character" w:customStyle="1" w:styleId="BalloonTextChar">
    <w:name w:val="Balloon Text Char"/>
    <w:basedOn w:val="DefaultParagraphFont"/>
    <w:link w:val="BalloonText"/>
    <w:uiPriority w:val="99"/>
    <w:semiHidden/>
    <w:rsid w:val="00DE5849"/>
    <w:rPr>
      <w:rFonts w:ascii="Tahoma" w:eastAsia="Times New Roman" w:hAnsi="Tahoma" w:cs="Tahoma"/>
      <w:sz w:val="16"/>
      <w:szCs w:val="16"/>
    </w:rPr>
  </w:style>
  <w:style w:type="paragraph" w:styleId="Header">
    <w:name w:val="header"/>
    <w:basedOn w:val="Normal"/>
    <w:link w:val="HeaderChar"/>
    <w:uiPriority w:val="99"/>
    <w:unhideWhenUsed/>
    <w:rsid w:val="008279BC"/>
    <w:pPr>
      <w:tabs>
        <w:tab w:val="center" w:pos="4680"/>
        <w:tab w:val="right" w:pos="9360"/>
      </w:tabs>
    </w:pPr>
  </w:style>
  <w:style w:type="character" w:customStyle="1" w:styleId="HeaderChar">
    <w:name w:val="Header Char"/>
    <w:basedOn w:val="DefaultParagraphFont"/>
    <w:link w:val="Header"/>
    <w:uiPriority w:val="99"/>
    <w:rsid w:val="008279BC"/>
    <w:rPr>
      <w:rFonts w:ascii="Times New Roman" w:eastAsia="Times New Roman" w:hAnsi="Times New Roman" w:cs="Times New Roman"/>
      <w:szCs w:val="20"/>
    </w:rPr>
  </w:style>
  <w:style w:type="paragraph" w:styleId="Footer">
    <w:name w:val="footer"/>
    <w:basedOn w:val="Normal"/>
    <w:link w:val="FooterChar"/>
    <w:uiPriority w:val="99"/>
    <w:unhideWhenUsed/>
    <w:rsid w:val="008279BC"/>
    <w:pPr>
      <w:tabs>
        <w:tab w:val="center" w:pos="4680"/>
        <w:tab w:val="right" w:pos="9360"/>
      </w:tabs>
    </w:pPr>
  </w:style>
  <w:style w:type="character" w:customStyle="1" w:styleId="FooterChar">
    <w:name w:val="Footer Char"/>
    <w:basedOn w:val="DefaultParagraphFont"/>
    <w:link w:val="Footer"/>
    <w:uiPriority w:val="99"/>
    <w:rsid w:val="008279B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8B"/>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17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68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68B"/>
    <w:rPr>
      <w:rFonts w:ascii="Times New Roman" w:eastAsia="Times New Roman" w:hAnsi="Times New Roman" w:cs="Times New Roman"/>
      <w:b/>
      <w:bCs/>
      <w:szCs w:val="20"/>
    </w:rPr>
  </w:style>
  <w:style w:type="paragraph" w:styleId="BodyText">
    <w:name w:val="Body Text"/>
    <w:basedOn w:val="Normal"/>
    <w:link w:val="BodyTextChar"/>
    <w:rsid w:val="00E1768B"/>
    <w:pPr>
      <w:jc w:val="center"/>
    </w:pPr>
    <w:rPr>
      <w:b/>
      <w:bCs/>
      <w:i/>
      <w:iCs/>
    </w:rPr>
  </w:style>
  <w:style w:type="character" w:customStyle="1" w:styleId="BodyTextChar">
    <w:name w:val="Body Text Char"/>
    <w:basedOn w:val="DefaultParagraphFont"/>
    <w:link w:val="BodyText"/>
    <w:rsid w:val="00E1768B"/>
    <w:rPr>
      <w:rFonts w:ascii="Times New Roman" w:eastAsia="Times New Roman" w:hAnsi="Times New Roman" w:cs="Times New Roman"/>
      <w:b/>
      <w:bCs/>
      <w:i/>
      <w:iCs/>
      <w:szCs w:val="20"/>
    </w:rPr>
  </w:style>
  <w:style w:type="character" w:styleId="Hyperlink">
    <w:name w:val="Hyperlink"/>
    <w:rsid w:val="00E1768B"/>
    <w:rPr>
      <w:color w:val="0000FF"/>
      <w:u w:val="single"/>
    </w:rPr>
  </w:style>
  <w:style w:type="character" w:customStyle="1" w:styleId="Heading1Char">
    <w:name w:val="Heading 1 Char"/>
    <w:basedOn w:val="DefaultParagraphFont"/>
    <w:link w:val="Heading1"/>
    <w:uiPriority w:val="9"/>
    <w:rsid w:val="00E1768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64036"/>
    <w:rPr>
      <w:color w:val="800080" w:themeColor="followedHyperlink"/>
      <w:u w:val="single"/>
    </w:rPr>
  </w:style>
  <w:style w:type="paragraph" w:styleId="ListParagraph">
    <w:name w:val="List Paragraph"/>
    <w:basedOn w:val="Normal"/>
    <w:uiPriority w:val="34"/>
    <w:qFormat/>
    <w:rsid w:val="00B247CD"/>
    <w:pPr>
      <w:ind w:left="720"/>
      <w:contextualSpacing/>
    </w:pPr>
  </w:style>
  <w:style w:type="paragraph" w:styleId="BalloonText">
    <w:name w:val="Balloon Text"/>
    <w:basedOn w:val="Normal"/>
    <w:link w:val="BalloonTextChar"/>
    <w:uiPriority w:val="99"/>
    <w:semiHidden/>
    <w:unhideWhenUsed/>
    <w:rsid w:val="00DE5849"/>
    <w:rPr>
      <w:rFonts w:ascii="Tahoma" w:hAnsi="Tahoma" w:cs="Tahoma"/>
      <w:sz w:val="16"/>
      <w:szCs w:val="16"/>
    </w:rPr>
  </w:style>
  <w:style w:type="character" w:customStyle="1" w:styleId="BalloonTextChar">
    <w:name w:val="Balloon Text Char"/>
    <w:basedOn w:val="DefaultParagraphFont"/>
    <w:link w:val="BalloonText"/>
    <w:uiPriority w:val="99"/>
    <w:semiHidden/>
    <w:rsid w:val="00DE5849"/>
    <w:rPr>
      <w:rFonts w:ascii="Tahoma" w:eastAsia="Times New Roman" w:hAnsi="Tahoma" w:cs="Tahoma"/>
      <w:sz w:val="16"/>
      <w:szCs w:val="16"/>
    </w:rPr>
  </w:style>
  <w:style w:type="paragraph" w:styleId="Header">
    <w:name w:val="header"/>
    <w:basedOn w:val="Normal"/>
    <w:link w:val="HeaderChar"/>
    <w:uiPriority w:val="99"/>
    <w:unhideWhenUsed/>
    <w:rsid w:val="008279BC"/>
    <w:pPr>
      <w:tabs>
        <w:tab w:val="center" w:pos="4680"/>
        <w:tab w:val="right" w:pos="9360"/>
      </w:tabs>
    </w:pPr>
  </w:style>
  <w:style w:type="character" w:customStyle="1" w:styleId="HeaderChar">
    <w:name w:val="Header Char"/>
    <w:basedOn w:val="DefaultParagraphFont"/>
    <w:link w:val="Header"/>
    <w:uiPriority w:val="99"/>
    <w:rsid w:val="008279BC"/>
    <w:rPr>
      <w:rFonts w:ascii="Times New Roman" w:eastAsia="Times New Roman" w:hAnsi="Times New Roman" w:cs="Times New Roman"/>
      <w:szCs w:val="20"/>
    </w:rPr>
  </w:style>
  <w:style w:type="paragraph" w:styleId="Footer">
    <w:name w:val="footer"/>
    <w:basedOn w:val="Normal"/>
    <w:link w:val="FooterChar"/>
    <w:uiPriority w:val="99"/>
    <w:unhideWhenUsed/>
    <w:rsid w:val="008279BC"/>
    <w:pPr>
      <w:tabs>
        <w:tab w:val="center" w:pos="4680"/>
        <w:tab w:val="right" w:pos="9360"/>
      </w:tabs>
    </w:pPr>
  </w:style>
  <w:style w:type="character" w:customStyle="1" w:styleId="FooterChar">
    <w:name w:val="Footer Char"/>
    <w:basedOn w:val="DefaultParagraphFont"/>
    <w:link w:val="Footer"/>
    <w:uiPriority w:val="99"/>
    <w:rsid w:val="008279B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guin.com/static/images/yr/pdf/CountingBy7s.pdf" TargetMode="External"/><Relationship Id="rId18" Type="http://schemas.openxmlformats.org/officeDocument/2006/relationships/hyperlink" Target="http://bookpage.com/interviews/15519-holly-goldberg-sloa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ylor.org/site/wp-content/uploads/2014/01/K12ELA7-6.3.5.3-Characterization-BY-SA.pdf" TargetMode="External"/><Relationship Id="rId17" Type="http://schemas.openxmlformats.org/officeDocument/2006/relationships/hyperlink" Target="http://texasbluebonnetaward2015.wordpress.com/counting-by-7s/"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us.mensa.org/learn/gifted-you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llygoldbergsloan.com" TargetMode="External"/><Relationship Id="rId5" Type="http://schemas.openxmlformats.org/officeDocument/2006/relationships/webSettings" Target="webSettings.xml"/><Relationship Id="rId15" Type="http://schemas.openxmlformats.org/officeDocument/2006/relationships/hyperlink" Target="http://nrich.maths.org/5468" TargetMode="External"/><Relationship Id="rId10" Type="http://schemas.openxmlformats.org/officeDocument/2006/relationships/hyperlink" Target="http://hollygoldbergsloan.com/about-holly.php" TargetMode="External"/><Relationship Id="rId19" Type="http://schemas.openxmlformats.org/officeDocument/2006/relationships/hyperlink" Target="http://sweetonbooks.com/all-titles/1003-counting-by-7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rich.maths.org/64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HHMS</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High Magnet School</dc:creator>
  <cp:lastModifiedBy>Angela Germany</cp:lastModifiedBy>
  <cp:revision>18</cp:revision>
  <dcterms:created xsi:type="dcterms:W3CDTF">2015-01-22T21:18:00Z</dcterms:created>
  <dcterms:modified xsi:type="dcterms:W3CDTF">2015-05-14T15:49:00Z</dcterms:modified>
</cp:coreProperties>
</file>