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DA4" w:rsidRDefault="00911DA4" w:rsidP="00911DA4">
      <w:pPr>
        <w:jc w:val="center"/>
        <w:rPr>
          <w:b/>
          <w:sz w:val="30"/>
          <w:szCs w:val="30"/>
        </w:rPr>
      </w:pPr>
      <w:r w:rsidRPr="00911DA4">
        <w:rPr>
          <w:b/>
          <w:sz w:val="30"/>
          <w:szCs w:val="30"/>
        </w:rPr>
        <w:t>202</w:t>
      </w:r>
      <w:r w:rsidR="00745A23">
        <w:rPr>
          <w:b/>
          <w:sz w:val="30"/>
          <w:szCs w:val="30"/>
        </w:rPr>
        <w:t>1</w:t>
      </w:r>
      <w:r w:rsidRPr="00911DA4">
        <w:rPr>
          <w:b/>
          <w:sz w:val="30"/>
          <w:szCs w:val="30"/>
        </w:rPr>
        <w:t>-202</w:t>
      </w:r>
      <w:r w:rsidR="00745A23">
        <w:rPr>
          <w:b/>
          <w:sz w:val="30"/>
          <w:szCs w:val="30"/>
        </w:rPr>
        <w:t>2</w:t>
      </w:r>
      <w:r w:rsidRPr="00911DA4">
        <w:rPr>
          <w:b/>
          <w:sz w:val="30"/>
          <w:szCs w:val="30"/>
        </w:rPr>
        <w:t xml:space="preserve"> </w:t>
      </w:r>
      <w:r w:rsidR="00A06161">
        <w:rPr>
          <w:b/>
          <w:sz w:val="30"/>
          <w:szCs w:val="30"/>
        </w:rPr>
        <w:t>LYR</w:t>
      </w:r>
      <w:r w:rsidR="00E1280E">
        <w:rPr>
          <w:b/>
          <w:sz w:val="30"/>
          <w:szCs w:val="30"/>
        </w:rPr>
        <w:t>C</w:t>
      </w:r>
      <w:r w:rsidR="00A06161">
        <w:rPr>
          <w:b/>
          <w:sz w:val="30"/>
          <w:szCs w:val="30"/>
        </w:rPr>
        <w:t xml:space="preserve"> 3-5</w:t>
      </w:r>
      <w:r w:rsidRPr="00911DA4">
        <w:rPr>
          <w:b/>
          <w:sz w:val="30"/>
          <w:szCs w:val="30"/>
        </w:rPr>
        <w:t xml:space="preserve"> Nominated Title List</w:t>
      </w:r>
    </w:p>
    <w:p w:rsidR="00982716" w:rsidRPr="00982716" w:rsidRDefault="00982716" w:rsidP="00911DA4">
      <w:pPr>
        <w:jc w:val="center"/>
        <w:rPr>
          <w:b/>
          <w:sz w:val="26"/>
          <w:szCs w:val="26"/>
        </w:rPr>
      </w:pP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bookmarkStart w:id="0" w:name="_GoBack"/>
      <w:bookmarkEnd w:id="0"/>
      <w:r>
        <w:rPr>
          <w:i/>
          <w:sz w:val="26"/>
          <w:szCs w:val="26"/>
        </w:rPr>
        <w:t>Because of the Rabbit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>Cynthia Lord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Carter Reads the Newspaper</w:t>
      </w:r>
      <w:r w:rsidRPr="00982716">
        <w:rPr>
          <w:i/>
          <w:sz w:val="26"/>
          <w:szCs w:val="26"/>
        </w:rPr>
        <w:t xml:space="preserve"> </w:t>
      </w:r>
      <w:r w:rsidRPr="00982716">
        <w:rPr>
          <w:sz w:val="26"/>
          <w:szCs w:val="26"/>
        </w:rPr>
        <w:t xml:space="preserve">by </w:t>
      </w:r>
      <w:r>
        <w:rPr>
          <w:sz w:val="26"/>
          <w:szCs w:val="26"/>
        </w:rPr>
        <w:t>Deborah Hopkinson, illustrated by Don Tate</w:t>
      </w:r>
      <w:r w:rsidRPr="00982716">
        <w:rPr>
          <w:i/>
          <w:sz w:val="26"/>
          <w:szCs w:val="26"/>
        </w:rPr>
        <w:t xml:space="preserve"> </w:t>
      </w:r>
    </w:p>
    <w:p w:rsidR="000D4892" w:rsidRDefault="008F36CC" w:rsidP="00E1280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Crayon Man, The: The True Story of the Invention of Crayola Crayons</w:t>
      </w:r>
      <w:r w:rsidRPr="00982716">
        <w:rPr>
          <w:i/>
          <w:sz w:val="26"/>
          <w:szCs w:val="26"/>
        </w:rPr>
        <w:t xml:space="preserve"> </w:t>
      </w:r>
      <w:r w:rsidRPr="00982716">
        <w:rPr>
          <w:sz w:val="26"/>
          <w:szCs w:val="26"/>
        </w:rPr>
        <w:t xml:space="preserve">by </w:t>
      </w:r>
      <w:proofErr w:type="spellStart"/>
      <w:r>
        <w:rPr>
          <w:sz w:val="26"/>
          <w:szCs w:val="26"/>
        </w:rPr>
        <w:t>Natascha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Biebow</w:t>
      </w:r>
      <w:proofErr w:type="spellEnd"/>
      <w:r>
        <w:rPr>
          <w:sz w:val="26"/>
          <w:szCs w:val="26"/>
        </w:rPr>
        <w:t>, illustrated by Steven Salerno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 xml:space="preserve">Friendship War, The </w:t>
      </w:r>
      <w:r>
        <w:rPr>
          <w:sz w:val="26"/>
          <w:szCs w:val="26"/>
        </w:rPr>
        <w:t>by Andrew Clements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Just Like Beverly: A Biography of Beverly Cleary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 xml:space="preserve">Vicki Conrad, illustrated by David </w:t>
      </w:r>
      <w:proofErr w:type="spellStart"/>
      <w:r>
        <w:rPr>
          <w:sz w:val="26"/>
          <w:szCs w:val="26"/>
        </w:rPr>
        <w:t>Hohn</w:t>
      </w:r>
      <w:proofErr w:type="spellEnd"/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Martin and Anne: The Kindred Spirits of Dr. Martin Luther King, Jr. and Anne Frank</w:t>
      </w:r>
      <w:r w:rsidRPr="00982716">
        <w:rPr>
          <w:i/>
          <w:sz w:val="26"/>
          <w:szCs w:val="26"/>
        </w:rPr>
        <w:t xml:space="preserve"> </w:t>
      </w:r>
      <w:r w:rsidRPr="00982716">
        <w:rPr>
          <w:sz w:val="26"/>
          <w:szCs w:val="26"/>
        </w:rPr>
        <w:t xml:space="preserve">by </w:t>
      </w:r>
      <w:r>
        <w:rPr>
          <w:sz w:val="26"/>
          <w:szCs w:val="26"/>
        </w:rPr>
        <w:t xml:space="preserve">Nancy </w:t>
      </w:r>
      <w:proofErr w:type="spellStart"/>
      <w:r>
        <w:rPr>
          <w:sz w:val="26"/>
          <w:szCs w:val="26"/>
        </w:rPr>
        <w:t>Churnin</w:t>
      </w:r>
      <w:proofErr w:type="spellEnd"/>
      <w:r>
        <w:rPr>
          <w:sz w:val="26"/>
          <w:szCs w:val="26"/>
        </w:rPr>
        <w:t xml:space="preserve">, illustrated by </w:t>
      </w:r>
      <w:proofErr w:type="spellStart"/>
      <w:r>
        <w:rPr>
          <w:sz w:val="26"/>
          <w:szCs w:val="26"/>
        </w:rPr>
        <w:t>Yevgenia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Nayberg</w:t>
      </w:r>
      <w:proofErr w:type="spellEnd"/>
      <w:r w:rsidRPr="00982716">
        <w:rPr>
          <w:i/>
          <w:sz w:val="26"/>
          <w:szCs w:val="26"/>
        </w:rPr>
        <w:t xml:space="preserve"> </w:t>
      </w:r>
    </w:p>
    <w:p w:rsidR="008F36CC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Mario and the Hole in the Sky: How a Chemist Saved Our Planet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 xml:space="preserve">Elizabeth </w:t>
      </w:r>
      <w:proofErr w:type="spellStart"/>
      <w:r>
        <w:rPr>
          <w:sz w:val="26"/>
          <w:szCs w:val="26"/>
        </w:rPr>
        <w:t>Rusch</w:t>
      </w:r>
      <w:proofErr w:type="spellEnd"/>
      <w:r>
        <w:rPr>
          <w:sz w:val="26"/>
          <w:szCs w:val="26"/>
        </w:rPr>
        <w:t>, illustrated by Teresa Martinez</w:t>
      </w:r>
    </w:p>
    <w:p w:rsidR="008F36CC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 xml:space="preserve">Max and the </w:t>
      </w:r>
      <w:proofErr w:type="spellStart"/>
      <w:r>
        <w:rPr>
          <w:i/>
          <w:sz w:val="26"/>
          <w:szCs w:val="26"/>
        </w:rPr>
        <w:t>Midknights</w:t>
      </w:r>
      <w:proofErr w:type="spellEnd"/>
      <w:r>
        <w:rPr>
          <w:sz w:val="26"/>
          <w:szCs w:val="26"/>
        </w:rPr>
        <w:t xml:space="preserve"> by Lincoln Peirce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Operation Frog Effect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 xml:space="preserve">Sarah </w:t>
      </w:r>
      <w:proofErr w:type="spellStart"/>
      <w:r>
        <w:rPr>
          <w:sz w:val="26"/>
          <w:szCs w:val="26"/>
        </w:rPr>
        <w:t>Scheerger</w:t>
      </w:r>
      <w:proofErr w:type="spellEnd"/>
    </w:p>
    <w:p w:rsidR="008F36CC" w:rsidRPr="000D4892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 xml:space="preserve">Phone Booth in Mr. </w:t>
      </w:r>
      <w:proofErr w:type="spellStart"/>
      <w:r>
        <w:rPr>
          <w:i/>
          <w:sz w:val="26"/>
          <w:szCs w:val="26"/>
        </w:rPr>
        <w:t>Hirota’s</w:t>
      </w:r>
      <w:proofErr w:type="spellEnd"/>
      <w:r>
        <w:rPr>
          <w:i/>
          <w:sz w:val="26"/>
          <w:szCs w:val="26"/>
        </w:rPr>
        <w:t xml:space="preserve"> Garden, The</w:t>
      </w:r>
      <w:r w:rsidRPr="000D4892">
        <w:rPr>
          <w:i/>
          <w:sz w:val="26"/>
          <w:szCs w:val="26"/>
        </w:rPr>
        <w:t xml:space="preserve"> </w:t>
      </w:r>
      <w:r w:rsidRPr="000D4892">
        <w:rPr>
          <w:sz w:val="26"/>
          <w:szCs w:val="26"/>
        </w:rPr>
        <w:t xml:space="preserve">by </w:t>
      </w:r>
      <w:r>
        <w:rPr>
          <w:sz w:val="26"/>
          <w:szCs w:val="26"/>
        </w:rPr>
        <w:t>Heather Smith, illustrated by Rachel Wada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Spark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>Sarah Beth Durst</w:t>
      </w:r>
    </w:p>
    <w:p w:rsidR="008F36CC" w:rsidRPr="000D4892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Stargazing</w:t>
      </w:r>
      <w:r>
        <w:rPr>
          <w:sz w:val="26"/>
          <w:szCs w:val="26"/>
        </w:rPr>
        <w:t xml:space="preserve"> by Jen Wang</w:t>
      </w:r>
    </w:p>
    <w:p w:rsidR="008F36CC" w:rsidRPr="000D4892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Stay</w:t>
      </w:r>
      <w:r w:rsidRPr="00982716">
        <w:rPr>
          <w:i/>
          <w:sz w:val="26"/>
          <w:szCs w:val="26"/>
        </w:rPr>
        <w:t xml:space="preserve"> </w:t>
      </w:r>
      <w:r w:rsidRPr="00982716">
        <w:rPr>
          <w:sz w:val="26"/>
          <w:szCs w:val="26"/>
        </w:rPr>
        <w:t xml:space="preserve">by </w:t>
      </w:r>
      <w:r>
        <w:rPr>
          <w:sz w:val="26"/>
          <w:szCs w:val="26"/>
        </w:rPr>
        <w:t xml:space="preserve">Bobbie </w:t>
      </w:r>
      <w:proofErr w:type="spellStart"/>
      <w:r>
        <w:rPr>
          <w:sz w:val="26"/>
          <w:szCs w:val="26"/>
        </w:rPr>
        <w:t>Pyron</w:t>
      </w:r>
      <w:proofErr w:type="spellEnd"/>
      <w:r w:rsidRPr="00982716">
        <w:rPr>
          <w:i/>
          <w:sz w:val="26"/>
          <w:szCs w:val="26"/>
        </w:rPr>
        <w:t xml:space="preserve"> </w:t>
      </w:r>
    </w:p>
    <w:p w:rsidR="008F36CC" w:rsidRPr="00982716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>Titan and the Wild Boars: The True Cave Rescue of the Thai Soccer Team</w:t>
      </w:r>
      <w:r w:rsidRPr="00982716">
        <w:rPr>
          <w:sz w:val="26"/>
          <w:szCs w:val="26"/>
        </w:rPr>
        <w:t xml:space="preserve"> by </w:t>
      </w:r>
      <w:r>
        <w:rPr>
          <w:sz w:val="26"/>
          <w:szCs w:val="26"/>
        </w:rPr>
        <w:t xml:space="preserve">Susan Hood and </w:t>
      </w:r>
      <w:proofErr w:type="spellStart"/>
      <w:r>
        <w:rPr>
          <w:sz w:val="26"/>
          <w:szCs w:val="26"/>
        </w:rPr>
        <w:t>Pathana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Sornhiran</w:t>
      </w:r>
      <w:proofErr w:type="spellEnd"/>
      <w:r>
        <w:rPr>
          <w:sz w:val="26"/>
          <w:szCs w:val="26"/>
        </w:rPr>
        <w:t xml:space="preserve">, illustrated by Dow </w:t>
      </w:r>
      <w:proofErr w:type="spellStart"/>
      <w:r>
        <w:rPr>
          <w:sz w:val="26"/>
          <w:szCs w:val="26"/>
        </w:rPr>
        <w:t>Phumiruk</w:t>
      </w:r>
      <w:proofErr w:type="spellEnd"/>
    </w:p>
    <w:p w:rsidR="008F36CC" w:rsidRPr="008F36CC" w:rsidRDefault="008F36CC" w:rsidP="008F36C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i/>
          <w:sz w:val="26"/>
          <w:szCs w:val="26"/>
        </w:rPr>
        <w:t xml:space="preserve">Tito the </w:t>
      </w:r>
      <w:proofErr w:type="spellStart"/>
      <w:r>
        <w:rPr>
          <w:i/>
          <w:sz w:val="26"/>
          <w:szCs w:val="26"/>
        </w:rPr>
        <w:t>Bonecrusher</w:t>
      </w:r>
      <w:proofErr w:type="spellEnd"/>
      <w:r>
        <w:rPr>
          <w:sz w:val="26"/>
          <w:szCs w:val="26"/>
        </w:rPr>
        <w:t xml:space="preserve"> by Melissa Thomson</w:t>
      </w:r>
    </w:p>
    <w:p w:rsidR="00911DA4" w:rsidRDefault="00911DA4" w:rsidP="008A755D">
      <w:pPr>
        <w:pStyle w:val="ListParagraph"/>
      </w:pPr>
    </w:p>
    <w:sectPr w:rsidR="0091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DDC"/>
    <w:multiLevelType w:val="hybridMultilevel"/>
    <w:tmpl w:val="6ADAC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A4"/>
    <w:rsid w:val="00036029"/>
    <w:rsid w:val="000D4892"/>
    <w:rsid w:val="001921C9"/>
    <w:rsid w:val="004D1B24"/>
    <w:rsid w:val="00546659"/>
    <w:rsid w:val="00621793"/>
    <w:rsid w:val="006B0F57"/>
    <w:rsid w:val="00745A23"/>
    <w:rsid w:val="00822C5E"/>
    <w:rsid w:val="008A755D"/>
    <w:rsid w:val="008F36CC"/>
    <w:rsid w:val="00911DA4"/>
    <w:rsid w:val="00982716"/>
    <w:rsid w:val="00A06161"/>
    <w:rsid w:val="00AE0A51"/>
    <w:rsid w:val="00E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E655"/>
  <w15:chartTrackingRefBased/>
  <w15:docId w15:val="{4AEACA7B-B8C2-42DD-824D-21C1ED5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A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Wascom</dc:creator>
  <cp:keywords/>
  <dc:description/>
  <cp:lastModifiedBy>Jamie Hebert</cp:lastModifiedBy>
  <cp:revision>7</cp:revision>
  <dcterms:created xsi:type="dcterms:W3CDTF">2020-07-27T19:42:00Z</dcterms:created>
  <dcterms:modified xsi:type="dcterms:W3CDTF">2020-07-29T15:36:00Z</dcterms:modified>
</cp:coreProperties>
</file>