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5225F" w14:textId="31673803" w:rsidR="004F3E4D" w:rsidRDefault="004F3E4D">
      <w:r>
        <w:t>Assistant Dir</w:t>
      </w:r>
      <w:r w:rsidR="00BE58E7">
        <w:t xml:space="preserve">ector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3"/>
        <w:gridCol w:w="6587"/>
      </w:tblGrid>
      <w:tr w:rsidR="004F3E4D" w:rsidRPr="004F3E4D" w14:paraId="44CA7910" w14:textId="77777777" w:rsidTr="004F3E4D">
        <w:trPr>
          <w:tblCellSpacing w:w="0" w:type="dxa"/>
        </w:trPr>
        <w:tc>
          <w:tcPr>
            <w:tcW w:w="1515" w:type="pct"/>
            <w:shd w:val="clear" w:color="auto" w:fill="FFFFFF"/>
            <w:tcMar>
              <w:top w:w="75" w:type="dxa"/>
              <w:left w:w="45" w:type="dxa"/>
              <w:bottom w:w="75" w:type="dxa"/>
              <w:right w:w="45" w:type="dxa"/>
            </w:tcMar>
            <w:vAlign w:val="center"/>
            <w:hideMark/>
          </w:tcPr>
          <w:p w14:paraId="5EF465B6" w14:textId="77777777" w:rsidR="004F3E4D" w:rsidRPr="00232ECE" w:rsidRDefault="004F3E4D" w:rsidP="004F3E4D">
            <w:r w:rsidRPr="00232ECE">
              <w:rPr>
                <w:b/>
                <w:bCs/>
              </w:rPr>
              <w:t>Type of Position:</w:t>
            </w:r>
          </w:p>
        </w:tc>
        <w:tc>
          <w:tcPr>
            <w:tcW w:w="3485" w:type="pct"/>
            <w:shd w:val="clear" w:color="auto" w:fill="FFFFFF"/>
            <w:tcMar>
              <w:top w:w="75" w:type="dxa"/>
              <w:left w:w="45" w:type="dxa"/>
              <w:bottom w:w="75" w:type="dxa"/>
              <w:right w:w="45" w:type="dxa"/>
            </w:tcMar>
            <w:vAlign w:val="center"/>
            <w:hideMark/>
          </w:tcPr>
          <w:p w14:paraId="60EED0BB" w14:textId="77777777" w:rsidR="004F3E4D" w:rsidRPr="00232ECE" w:rsidRDefault="004F3E4D" w:rsidP="004F3E4D">
            <w:r w:rsidRPr="00232ECE">
              <w:t>Full-Time</w:t>
            </w:r>
          </w:p>
        </w:tc>
      </w:tr>
      <w:tr w:rsidR="004F3E4D" w:rsidRPr="004F3E4D" w14:paraId="569CF39C" w14:textId="77777777" w:rsidTr="004F3E4D">
        <w:trPr>
          <w:tblCellSpacing w:w="0" w:type="dxa"/>
        </w:trPr>
        <w:tc>
          <w:tcPr>
            <w:tcW w:w="1515" w:type="pct"/>
            <w:shd w:val="clear" w:color="auto" w:fill="FFFFFF"/>
            <w:tcMar>
              <w:top w:w="75" w:type="dxa"/>
              <w:left w:w="45" w:type="dxa"/>
              <w:bottom w:w="75" w:type="dxa"/>
              <w:right w:w="45" w:type="dxa"/>
            </w:tcMar>
            <w:vAlign w:val="center"/>
            <w:hideMark/>
          </w:tcPr>
          <w:p w14:paraId="26934091" w14:textId="77777777" w:rsidR="004F3E4D" w:rsidRPr="004F3E4D" w:rsidRDefault="004F3E4D" w:rsidP="004F3E4D">
            <w:r w:rsidRPr="004F3E4D">
              <w:rPr>
                <w:b/>
                <w:bCs/>
              </w:rPr>
              <w:t>Education Requirement:</w:t>
            </w:r>
          </w:p>
        </w:tc>
        <w:tc>
          <w:tcPr>
            <w:tcW w:w="3485" w:type="pct"/>
            <w:shd w:val="clear" w:color="auto" w:fill="FFFFFF"/>
            <w:tcMar>
              <w:top w:w="75" w:type="dxa"/>
              <w:left w:w="45" w:type="dxa"/>
              <w:bottom w:w="75" w:type="dxa"/>
              <w:right w:w="45" w:type="dxa"/>
            </w:tcMar>
            <w:vAlign w:val="center"/>
            <w:hideMark/>
          </w:tcPr>
          <w:p w14:paraId="7A20C7C6" w14:textId="77777777" w:rsidR="004F3E4D" w:rsidRPr="004F3E4D" w:rsidRDefault="004F3E4D" w:rsidP="004F3E4D">
            <w:r w:rsidRPr="004F3E4D">
              <w:t>Master's</w:t>
            </w:r>
          </w:p>
        </w:tc>
      </w:tr>
      <w:tr w:rsidR="004F3E4D" w:rsidRPr="004F3E4D" w14:paraId="5653E5BC" w14:textId="77777777" w:rsidTr="004F3E4D">
        <w:trPr>
          <w:tblCellSpacing w:w="0" w:type="dxa"/>
        </w:trPr>
        <w:tc>
          <w:tcPr>
            <w:tcW w:w="1515" w:type="pct"/>
            <w:shd w:val="clear" w:color="auto" w:fill="FFFFFF"/>
            <w:tcMar>
              <w:top w:w="75" w:type="dxa"/>
              <w:left w:w="45" w:type="dxa"/>
              <w:bottom w:w="75" w:type="dxa"/>
              <w:right w:w="45" w:type="dxa"/>
            </w:tcMar>
            <w:vAlign w:val="center"/>
            <w:hideMark/>
          </w:tcPr>
          <w:p w14:paraId="5E3A8B1A" w14:textId="77777777" w:rsidR="004F3E4D" w:rsidRPr="004F3E4D" w:rsidRDefault="004F3E4D" w:rsidP="004F3E4D">
            <w:r w:rsidRPr="004F3E4D">
              <w:rPr>
                <w:b/>
                <w:bCs/>
              </w:rPr>
              <w:t>Experience Requirement:</w:t>
            </w:r>
          </w:p>
        </w:tc>
        <w:tc>
          <w:tcPr>
            <w:tcW w:w="3485" w:type="pct"/>
            <w:shd w:val="clear" w:color="auto" w:fill="FFFFFF"/>
            <w:tcMar>
              <w:top w:w="75" w:type="dxa"/>
              <w:left w:w="45" w:type="dxa"/>
              <w:bottom w:w="75" w:type="dxa"/>
              <w:right w:w="45" w:type="dxa"/>
            </w:tcMar>
            <w:vAlign w:val="center"/>
            <w:hideMark/>
          </w:tcPr>
          <w:p w14:paraId="06F73FB6" w14:textId="37CF8831" w:rsidR="004F3E4D" w:rsidRPr="004F3E4D" w:rsidRDefault="000C7D5F" w:rsidP="004F3E4D">
            <w:r>
              <w:t>2</w:t>
            </w:r>
            <w:r w:rsidR="0014376F">
              <w:t>-5</w:t>
            </w:r>
            <w:r w:rsidR="004F3E4D" w:rsidRPr="004F3E4D">
              <w:t xml:space="preserve"> years</w:t>
            </w:r>
          </w:p>
        </w:tc>
      </w:tr>
      <w:tr w:rsidR="004F3E4D" w:rsidRPr="004F3E4D" w14:paraId="4B69EF70" w14:textId="77777777" w:rsidTr="004F3E4D">
        <w:trPr>
          <w:tblCellSpacing w:w="0" w:type="dxa"/>
        </w:trPr>
        <w:tc>
          <w:tcPr>
            <w:tcW w:w="0" w:type="auto"/>
            <w:gridSpan w:val="2"/>
            <w:shd w:val="clear" w:color="auto" w:fill="FFFFFF"/>
            <w:tcMar>
              <w:top w:w="75" w:type="dxa"/>
              <w:left w:w="45" w:type="dxa"/>
              <w:bottom w:w="75" w:type="dxa"/>
              <w:right w:w="45" w:type="dxa"/>
            </w:tcMar>
            <w:vAlign w:val="center"/>
            <w:hideMark/>
          </w:tcPr>
          <w:p w14:paraId="6BA1351C" w14:textId="7F4A0241" w:rsidR="00F55727" w:rsidRDefault="00F55727" w:rsidP="004F3E4D">
            <w:pPr>
              <w:rPr>
                <w:b/>
                <w:bCs/>
              </w:rPr>
            </w:pPr>
            <w:r>
              <w:rPr>
                <w:b/>
                <w:bCs/>
              </w:rPr>
              <w:t xml:space="preserve">Salary Range:                               </w:t>
            </w:r>
            <w:r w:rsidR="002761C6" w:rsidRPr="002761C6">
              <w:rPr>
                <w:bCs/>
              </w:rPr>
              <w:t>Beginning salary</w:t>
            </w:r>
            <w:r w:rsidR="002761C6">
              <w:rPr>
                <w:bCs/>
              </w:rPr>
              <w:t xml:space="preserve"> is</w:t>
            </w:r>
            <w:r>
              <w:rPr>
                <w:b/>
                <w:bCs/>
              </w:rPr>
              <w:t xml:space="preserve"> </w:t>
            </w:r>
            <w:r w:rsidR="005371DE">
              <w:rPr>
                <w:b/>
                <w:bCs/>
              </w:rPr>
              <w:t>$</w:t>
            </w:r>
            <w:r w:rsidR="007622FB">
              <w:rPr>
                <w:bCs/>
              </w:rPr>
              <w:t>60,000 DOE</w:t>
            </w:r>
          </w:p>
          <w:p w14:paraId="227F6EE1" w14:textId="013D6B1D" w:rsidR="009A1C53" w:rsidRDefault="009A1C53" w:rsidP="004F3E4D">
            <w:pPr>
              <w:rPr>
                <w:bCs/>
              </w:rPr>
            </w:pPr>
            <w:r>
              <w:rPr>
                <w:b/>
                <w:bCs/>
              </w:rPr>
              <w:t xml:space="preserve">Position available:                       </w:t>
            </w:r>
            <w:r w:rsidR="00C871B0">
              <w:rPr>
                <w:bCs/>
              </w:rPr>
              <w:t>January 2018</w:t>
            </w:r>
            <w:bookmarkStart w:id="0" w:name="_GoBack"/>
            <w:bookmarkEnd w:id="0"/>
          </w:p>
          <w:p w14:paraId="0DCD8362" w14:textId="77777777" w:rsidR="009A1C53" w:rsidRDefault="00BE58E7" w:rsidP="004F3E4D">
            <w:pPr>
              <w:rPr>
                <w:bCs/>
              </w:rPr>
            </w:pPr>
            <w:r>
              <w:rPr>
                <w:b/>
                <w:bCs/>
              </w:rPr>
              <w:t xml:space="preserve">Closing date and time:               </w:t>
            </w:r>
            <w:r w:rsidR="009A1C53" w:rsidRPr="00BE58E7">
              <w:rPr>
                <w:bCs/>
              </w:rPr>
              <w:t>Open until filled</w:t>
            </w:r>
          </w:p>
          <w:p w14:paraId="203611AF" w14:textId="77777777" w:rsidR="00BE58E7" w:rsidRDefault="00BE58E7" w:rsidP="004F3E4D">
            <w:pPr>
              <w:rPr>
                <w:bCs/>
              </w:rPr>
            </w:pPr>
            <w:r w:rsidRPr="00BE58E7">
              <w:rPr>
                <w:b/>
                <w:bCs/>
              </w:rPr>
              <w:t>Submission requirements:</w:t>
            </w:r>
            <w:r>
              <w:rPr>
                <w:bCs/>
              </w:rPr>
              <w:t xml:space="preserve">        Cover letter, resume and supplemental questions</w:t>
            </w:r>
          </w:p>
          <w:p w14:paraId="55511A33" w14:textId="77777777" w:rsidR="00BE58E7" w:rsidRDefault="00D05AA1" w:rsidP="00BE58E7">
            <w:pPr>
              <w:pStyle w:val="NoSpacing"/>
            </w:pPr>
            <w:r>
              <w:rPr>
                <w:b/>
              </w:rPr>
              <w:t>Email/Mail</w:t>
            </w:r>
            <w:r w:rsidR="00BE58E7" w:rsidRPr="00D05AA1">
              <w:rPr>
                <w:b/>
              </w:rPr>
              <w:t xml:space="preserve"> to:</w:t>
            </w:r>
            <w:r w:rsidR="00BE58E7">
              <w:t xml:space="preserve">      </w:t>
            </w:r>
            <w:r>
              <w:t xml:space="preserve">                        </w:t>
            </w:r>
            <w:r w:rsidR="00BE58E7" w:rsidRPr="00BE58E7">
              <w:t>Cadie Russo, Administrative Assistant</w:t>
            </w:r>
          </w:p>
          <w:p w14:paraId="2366F623" w14:textId="77777777" w:rsidR="00BE58E7" w:rsidRDefault="00BE58E7" w:rsidP="00BE58E7">
            <w:pPr>
              <w:pStyle w:val="NoSpacing"/>
            </w:pPr>
            <w:r>
              <w:t xml:space="preserve">                                                         </w:t>
            </w:r>
            <w:r w:rsidRPr="00BE58E7">
              <w:t>West Baton Rouge Parish Library</w:t>
            </w:r>
          </w:p>
          <w:p w14:paraId="3FFD6DDD" w14:textId="752A084D" w:rsidR="00BE58E7" w:rsidRDefault="00BE58E7" w:rsidP="00BE58E7">
            <w:pPr>
              <w:pStyle w:val="NoSpacing"/>
            </w:pPr>
            <w:r>
              <w:t xml:space="preserve">                          </w:t>
            </w:r>
            <w:r w:rsidR="000B33B9">
              <w:t xml:space="preserve">                               </w:t>
            </w:r>
            <w:r w:rsidR="00D05AA1">
              <w:t>830 N. Alexander Avenue</w:t>
            </w:r>
          </w:p>
          <w:p w14:paraId="786C8642" w14:textId="16801C51" w:rsidR="00D05AA1" w:rsidRDefault="00D05AA1" w:rsidP="00BE58E7">
            <w:pPr>
              <w:pStyle w:val="NoSpacing"/>
            </w:pPr>
            <w:r>
              <w:t xml:space="preserve">                          </w:t>
            </w:r>
            <w:r w:rsidR="000B33B9">
              <w:t xml:space="preserve">                               </w:t>
            </w:r>
            <w:r>
              <w:t>Port Allen, LA 70767</w:t>
            </w:r>
          </w:p>
          <w:p w14:paraId="76677D0C" w14:textId="3EA542FB" w:rsidR="00D05AA1" w:rsidRDefault="00D05AA1" w:rsidP="00BE58E7">
            <w:pPr>
              <w:pStyle w:val="NoSpacing"/>
            </w:pPr>
            <w:r>
              <w:t xml:space="preserve">                                                         225-342-7920</w:t>
            </w:r>
          </w:p>
          <w:p w14:paraId="7B3524ED" w14:textId="53BE7DD2" w:rsidR="00BE58E7" w:rsidRPr="00BE58E7" w:rsidRDefault="00BE58E7" w:rsidP="00BE58E7">
            <w:pPr>
              <w:pStyle w:val="NoSpacing"/>
            </w:pPr>
            <w:r w:rsidRPr="00BE58E7">
              <w:t xml:space="preserve"> </w:t>
            </w:r>
            <w:r>
              <w:t xml:space="preserve">                         </w:t>
            </w:r>
            <w:r w:rsidR="000B33B9">
              <w:t xml:space="preserve">                               </w:t>
            </w:r>
            <w:hyperlink r:id="rId8" w:history="1">
              <w:r w:rsidRPr="00BE58E7">
                <w:t>crusso@wbrplibrary.us</w:t>
              </w:r>
            </w:hyperlink>
          </w:p>
          <w:p w14:paraId="0089F729" w14:textId="1D781BF2" w:rsidR="00BE58E7" w:rsidRPr="000C7D5F" w:rsidRDefault="00BE58E7" w:rsidP="000C7D5F">
            <w:pPr>
              <w:pStyle w:val="NoSpacing"/>
            </w:pPr>
            <w:r>
              <w:t xml:space="preserve">                                                         </w:t>
            </w:r>
          </w:p>
          <w:p w14:paraId="47DB8429" w14:textId="5BA4724B" w:rsidR="004F3E4D" w:rsidRPr="004F3E4D" w:rsidRDefault="004F3E4D" w:rsidP="004F3E4D">
            <w:r w:rsidRPr="004F3E4D">
              <w:rPr>
                <w:b/>
                <w:bCs/>
              </w:rPr>
              <w:t>D</w:t>
            </w:r>
            <w:r w:rsidR="007C5C44">
              <w:rPr>
                <w:b/>
                <w:bCs/>
              </w:rPr>
              <w:t>ESCRIPTION</w:t>
            </w:r>
          </w:p>
        </w:tc>
      </w:tr>
      <w:tr w:rsidR="004F3E4D" w:rsidRPr="00232ECE" w14:paraId="181A8783" w14:textId="77777777" w:rsidTr="004F3E4D">
        <w:trPr>
          <w:tblCellSpacing w:w="0" w:type="dxa"/>
        </w:trPr>
        <w:tc>
          <w:tcPr>
            <w:tcW w:w="0" w:type="auto"/>
            <w:gridSpan w:val="2"/>
            <w:shd w:val="clear" w:color="auto" w:fill="FFFFFF"/>
            <w:tcMar>
              <w:top w:w="75" w:type="dxa"/>
              <w:left w:w="45" w:type="dxa"/>
              <w:bottom w:w="75" w:type="dxa"/>
              <w:right w:w="45" w:type="dxa"/>
            </w:tcMar>
            <w:vAlign w:val="center"/>
            <w:hideMark/>
          </w:tcPr>
          <w:p w14:paraId="3A137920" w14:textId="2B2B927E" w:rsidR="0014376F" w:rsidRPr="00232ECE" w:rsidRDefault="004F3E4D" w:rsidP="0014376F">
            <w:r w:rsidRPr="00232ECE">
              <w:t xml:space="preserve">Join our team! </w:t>
            </w:r>
            <w:r w:rsidR="000B33B9" w:rsidRPr="00232ECE">
              <w:t xml:space="preserve"> </w:t>
            </w:r>
            <w:r w:rsidRPr="00232ECE">
              <w:t xml:space="preserve">West Baton Rouge Parish Library is seeking an engaged librarian for the role of Assistant Director. </w:t>
            </w:r>
            <w:r w:rsidR="00F03F42" w:rsidRPr="00232ECE">
              <w:t xml:space="preserve"> </w:t>
            </w:r>
            <w:r w:rsidRPr="00232ECE">
              <w:t xml:space="preserve">The Assistant Director </w:t>
            </w:r>
            <w:r w:rsidR="00F03F42" w:rsidRPr="00232ECE">
              <w:t>has the</w:t>
            </w:r>
            <w:r w:rsidRPr="00232ECE">
              <w:t xml:space="preserve"> responsibility for system wide programs, services, and operations. </w:t>
            </w:r>
            <w:r w:rsidR="00F03F42" w:rsidRPr="00232ECE">
              <w:t xml:space="preserve"> </w:t>
            </w:r>
            <w:r w:rsidRPr="00232ECE">
              <w:t>A successful Assistant Director will provide motivational leadership and build productive working relationsh</w:t>
            </w:r>
            <w:r w:rsidR="00F55727" w:rsidRPr="00232ECE">
              <w:t>ips with staff at all levels.</w:t>
            </w:r>
          </w:p>
        </w:tc>
      </w:tr>
    </w:tbl>
    <w:p w14:paraId="6A4BC592" w14:textId="302D1E4A" w:rsidR="00F03F42" w:rsidRPr="00232ECE" w:rsidRDefault="00F03F42">
      <w:r w:rsidRPr="00232ECE">
        <w:t xml:space="preserve">The ideal candidate will be able to stimulate and introduce change in a variety of areas to further enhance existing </w:t>
      </w:r>
      <w:r w:rsidR="005371DE" w:rsidRPr="00232ECE">
        <w:t>programs and services</w:t>
      </w:r>
      <w:r w:rsidRPr="00232ECE">
        <w:t>.  It is critically important that the Assistant Director have an engaging and positive leadership style that is open and inclusive in order to fully support staff in efforts to develop new and innovative ways to serve West Baton Rouge Parish’s growing and diverse population.</w:t>
      </w:r>
    </w:p>
    <w:p w14:paraId="4CCD599F" w14:textId="7DC37FDB" w:rsidR="0014376F" w:rsidRDefault="001A42EB">
      <w:r w:rsidRPr="00232ECE">
        <w:t>The Assist</w:t>
      </w:r>
      <w:r w:rsidR="0014376F" w:rsidRPr="00232ECE">
        <w:t>ant Director</w:t>
      </w:r>
      <w:r w:rsidRPr="00232ECE">
        <w:t xml:space="preserve"> reports directly to the Library Director and </w:t>
      </w:r>
      <w:r w:rsidR="00F03F42" w:rsidRPr="00232ECE">
        <w:t>handles</w:t>
      </w:r>
      <w:r w:rsidRPr="00232ECE">
        <w:t xml:space="preserve"> the implementation of the Library’s mission, </w:t>
      </w:r>
      <w:r w:rsidR="00F03F42" w:rsidRPr="00232ECE">
        <w:t>policies,</w:t>
      </w:r>
      <w:r w:rsidRPr="00232ECE">
        <w:t xml:space="preserve"> and procedur</w:t>
      </w:r>
      <w:r w:rsidR="0014376F" w:rsidRPr="00232ECE">
        <w:t>es throughout the library</w:t>
      </w:r>
      <w:r w:rsidRPr="00232ECE">
        <w:t xml:space="preserve">. </w:t>
      </w:r>
      <w:r w:rsidR="00F55727" w:rsidRPr="00232ECE">
        <w:t xml:space="preserve"> The Assistant Director </w:t>
      </w:r>
      <w:r w:rsidRPr="00232ECE">
        <w:t>assumes the full responsibility of the Library Director when the Director is not available</w:t>
      </w:r>
      <w:r w:rsidR="00F03F42" w:rsidRPr="00232ECE">
        <w:t xml:space="preserve">.  </w:t>
      </w:r>
      <w:r w:rsidRPr="00232ECE">
        <w:t xml:space="preserve">This position plays a key role in the administration and delivery of library service, and </w:t>
      </w:r>
      <w:r w:rsidR="00F03F42" w:rsidRPr="00232ECE">
        <w:t>aids</w:t>
      </w:r>
      <w:r w:rsidRPr="00232ECE">
        <w:t xml:space="preserve"> and </w:t>
      </w:r>
      <w:r w:rsidR="00F03F42" w:rsidRPr="00232ECE">
        <w:t>advises</w:t>
      </w:r>
      <w:r w:rsidRPr="00232ECE">
        <w:t xml:space="preserve"> the Director in the development of the Library’s strategic vision and the succe</w:t>
      </w:r>
      <w:r w:rsidR="00F55727" w:rsidRPr="00232ECE">
        <w:t>ssful attainment of the Library’s</w:t>
      </w:r>
      <w:r w:rsidRPr="00232ECE">
        <w:t xml:space="preserve"> goals and objectives.</w:t>
      </w:r>
      <w:r w:rsidRPr="001A42EB">
        <w:t xml:space="preserve"> </w:t>
      </w:r>
    </w:p>
    <w:p w14:paraId="71CC84F1" w14:textId="7BEB5D81" w:rsidR="001A42EB" w:rsidRPr="00E877AD" w:rsidRDefault="00E877AD">
      <w:r>
        <w:br w:type="page"/>
      </w:r>
      <w:r w:rsidR="001A42EB" w:rsidRPr="00F03F42">
        <w:rPr>
          <w:b/>
        </w:rPr>
        <w:lastRenderedPageBreak/>
        <w:t xml:space="preserve">QUALIFICATIONS </w:t>
      </w:r>
    </w:p>
    <w:p w14:paraId="4E1505FD" w14:textId="77777777" w:rsidR="001A42EB" w:rsidRDefault="001A42EB">
      <w:r w:rsidRPr="001A42EB">
        <w:t xml:space="preserve">Education/Experience: Any combination of education and experience that would likely provide the required knowledge, skills and abilities is qualifying. </w:t>
      </w:r>
    </w:p>
    <w:p w14:paraId="17939F3E" w14:textId="3F26DB58" w:rsidR="001A42EB" w:rsidRDefault="001A42EB">
      <w:r w:rsidRPr="001A42EB">
        <w:t xml:space="preserve">• </w:t>
      </w:r>
      <w:r w:rsidR="00E372F3" w:rsidRPr="00E372F3">
        <w:t xml:space="preserve">Candidates </w:t>
      </w:r>
      <w:r w:rsidR="000C7D5F">
        <w:t xml:space="preserve">should </w:t>
      </w:r>
      <w:r w:rsidR="00F03F42">
        <w:t xml:space="preserve">have a minimum of </w:t>
      </w:r>
      <w:r w:rsidR="000C7D5F">
        <w:t>two</w:t>
      </w:r>
      <w:r w:rsidR="00F03F42">
        <w:t xml:space="preserve"> to three</w:t>
      </w:r>
      <w:r w:rsidR="00E372F3" w:rsidRPr="00E372F3">
        <w:t xml:space="preserve"> years of management or administrative experience including three years as a professional librarian managing programs and services. </w:t>
      </w:r>
      <w:r w:rsidR="00F03F42">
        <w:t xml:space="preserve"> </w:t>
      </w:r>
    </w:p>
    <w:p w14:paraId="1550C952" w14:textId="77777777" w:rsidR="00E372F3" w:rsidRPr="00F03F42" w:rsidRDefault="00E372F3">
      <w:pPr>
        <w:rPr>
          <w:b/>
        </w:rPr>
      </w:pPr>
      <w:r w:rsidRPr="00F03F42">
        <w:rPr>
          <w:b/>
        </w:rPr>
        <w:t>Knowledge of:</w:t>
      </w:r>
    </w:p>
    <w:p w14:paraId="0040FFBE" w14:textId="77777777" w:rsidR="001A42EB" w:rsidRDefault="001A42EB">
      <w:r w:rsidRPr="001A42EB">
        <w:t xml:space="preserve">• Organizational, administrative, and management principles and practices; </w:t>
      </w:r>
    </w:p>
    <w:p w14:paraId="589FC71B" w14:textId="6D135398" w:rsidR="001A42EB" w:rsidRDefault="001A42EB">
      <w:r w:rsidRPr="001A42EB">
        <w:t xml:space="preserve">• Supervisory techniques, resource allocation, planning and budgeting </w:t>
      </w:r>
    </w:p>
    <w:p w14:paraId="7931B301" w14:textId="0B7166B4" w:rsidR="001A42EB" w:rsidRPr="00F03F42" w:rsidRDefault="001A42EB">
      <w:pPr>
        <w:rPr>
          <w:b/>
        </w:rPr>
      </w:pPr>
      <w:r w:rsidRPr="00F03F42">
        <w:rPr>
          <w:b/>
        </w:rPr>
        <w:t>Skill/Ability to:</w:t>
      </w:r>
    </w:p>
    <w:p w14:paraId="02AD1990" w14:textId="77777777" w:rsidR="001A42EB" w:rsidRDefault="001A42EB">
      <w:r w:rsidRPr="001A42EB">
        <w:t xml:space="preserve"> • Assist in directing and coordinating all a</w:t>
      </w:r>
      <w:r w:rsidR="0014376F">
        <w:t>spects of library operations and services</w:t>
      </w:r>
      <w:r w:rsidRPr="001A42EB">
        <w:t xml:space="preserve">; </w:t>
      </w:r>
    </w:p>
    <w:p w14:paraId="45BA67E1" w14:textId="77777777" w:rsidR="001A42EB" w:rsidRDefault="001A42EB">
      <w:r w:rsidRPr="001A42EB">
        <w:t>• Supervise, train, and evaluate the work of professional, technical and clerical staff;</w:t>
      </w:r>
    </w:p>
    <w:p w14:paraId="295DB1DB" w14:textId="5E713CE1" w:rsidR="001A42EB" w:rsidRDefault="001A42EB">
      <w:r w:rsidRPr="001A42EB">
        <w:t xml:space="preserve">• Establish and evaluate policies, procedures and </w:t>
      </w:r>
      <w:r w:rsidR="0014376F">
        <w:t xml:space="preserve">controls related to the </w:t>
      </w:r>
      <w:r w:rsidR="00F03F42">
        <w:t>L</w:t>
      </w:r>
      <w:r w:rsidRPr="001A42EB">
        <w:t>ibrary</w:t>
      </w:r>
      <w:r w:rsidR="00F03F42">
        <w:t>’s</w:t>
      </w:r>
      <w:r w:rsidRPr="001A42EB">
        <w:t xml:space="preserve"> programs; </w:t>
      </w:r>
    </w:p>
    <w:p w14:paraId="0A7CD4A9" w14:textId="769D5530" w:rsidR="001A42EB" w:rsidRDefault="0014376F">
      <w:r>
        <w:t>• Represent the</w:t>
      </w:r>
      <w:r w:rsidR="00F03F42">
        <w:t xml:space="preserve"> Library</w:t>
      </w:r>
      <w:r>
        <w:t xml:space="preserve"> </w:t>
      </w:r>
      <w:r w:rsidR="001A42EB" w:rsidRPr="001A42EB">
        <w:t xml:space="preserve">in diverse community settings and prepare and deliver oral presentations to small and large groups; </w:t>
      </w:r>
    </w:p>
    <w:p w14:paraId="71F7106A" w14:textId="77777777" w:rsidR="001A42EB" w:rsidRDefault="001A42EB">
      <w:r w:rsidRPr="001A42EB">
        <w:t xml:space="preserve">• Effectively and persuasively communicate both orally and in writing; </w:t>
      </w:r>
    </w:p>
    <w:p w14:paraId="2E3D951D" w14:textId="69938F67" w:rsidR="001A42EB" w:rsidRDefault="001A42EB">
      <w:r w:rsidRPr="001A42EB">
        <w:t xml:space="preserve">• Identify existing or potential problems and effect appropriate solution(s); </w:t>
      </w:r>
    </w:p>
    <w:p w14:paraId="0B8E54E0" w14:textId="77777777" w:rsidR="001A42EB" w:rsidRDefault="001A42EB">
      <w:r w:rsidRPr="001A42EB">
        <w:t>• Successfully de</w:t>
      </w:r>
      <w:r w:rsidR="0014376F">
        <w:t xml:space="preserve">velop, control, and monitor assigned </w:t>
      </w:r>
      <w:r w:rsidRPr="001A42EB">
        <w:t xml:space="preserve">budget and expenditures; </w:t>
      </w:r>
    </w:p>
    <w:p w14:paraId="6E5AD8F5" w14:textId="77777777" w:rsidR="001A42EB" w:rsidRDefault="001A42EB">
      <w:r w:rsidRPr="001A42EB">
        <w:t xml:space="preserve">• Utilize appropriate interpersonal style and methods of communication to gain acceptance, cooperation, or agreement of a plan, activity, and/or program idea; and </w:t>
      </w:r>
    </w:p>
    <w:p w14:paraId="07C1AB3F" w14:textId="2FFB47BB" w:rsidR="00F03F42" w:rsidRDefault="001A42EB">
      <w:r w:rsidRPr="001A42EB">
        <w:t>• Establish and maintain effective work</w:t>
      </w:r>
      <w:r w:rsidR="0023731B">
        <w:t>ing</w:t>
      </w:r>
      <w:r w:rsidRPr="001A42EB">
        <w:t xml:space="preserve"> relationships with those contacted in the performance of required duties.</w:t>
      </w:r>
    </w:p>
    <w:p w14:paraId="73A5B352" w14:textId="77777777" w:rsidR="001A42EB" w:rsidRPr="00F03F42" w:rsidRDefault="001A42EB">
      <w:pPr>
        <w:rPr>
          <w:b/>
        </w:rPr>
      </w:pPr>
      <w:r w:rsidRPr="00F03F42">
        <w:rPr>
          <w:b/>
        </w:rPr>
        <w:t xml:space="preserve">SUPPLEMENTAL QUESTIONS </w:t>
      </w:r>
    </w:p>
    <w:p w14:paraId="36DD48E6" w14:textId="5BE3DEC6" w:rsidR="001A42EB" w:rsidRDefault="001A42EB">
      <w:r>
        <w:t xml:space="preserve">Supplemental Questions to </w:t>
      </w:r>
      <w:r w:rsidR="00E877AD">
        <w:t>include</w:t>
      </w:r>
      <w:r w:rsidR="00F55727">
        <w:t xml:space="preserve"> with your cover letter and resume</w:t>
      </w:r>
      <w:r>
        <w:t xml:space="preserve">: </w:t>
      </w:r>
    </w:p>
    <w:p w14:paraId="62427FFC" w14:textId="77777777" w:rsidR="001A42EB" w:rsidRDefault="001A42EB">
      <w:r>
        <w:t>1. Please describe your interest in the position of Assista</w:t>
      </w:r>
      <w:r w:rsidR="009A1C53">
        <w:t>nt Director</w:t>
      </w:r>
      <w:r w:rsidR="0014376F">
        <w:t xml:space="preserve"> </w:t>
      </w:r>
      <w:r>
        <w:t xml:space="preserve">and detail how you qualify for the position. </w:t>
      </w:r>
    </w:p>
    <w:p w14:paraId="2C34DDFC" w14:textId="4619CC56" w:rsidR="001A42EB" w:rsidRDefault="001A42EB">
      <w:r>
        <w:t>2. Describe a situation where you have led a major innovative change in a library setting.</w:t>
      </w:r>
      <w:r w:rsidR="00F03F42">
        <w:t xml:space="preserve"> </w:t>
      </w:r>
      <w:r>
        <w:t xml:space="preserve"> How did you address the needs of staff, customers, oversight boards and other key stakeholders? </w:t>
      </w:r>
    </w:p>
    <w:p w14:paraId="0334D48F" w14:textId="564E1F77" w:rsidR="001A42EB" w:rsidRDefault="001A42EB">
      <w:r>
        <w:t xml:space="preserve">3. What have you done in your organization to support and develop staff and create an environment that fosters risk-taking and creativity? </w:t>
      </w:r>
      <w:r w:rsidR="00F03F42">
        <w:t xml:space="preserve"> </w:t>
      </w:r>
      <w:r>
        <w:t xml:space="preserve">Please </w:t>
      </w:r>
      <w:r w:rsidR="00F03F42">
        <w:t>give</w:t>
      </w:r>
      <w:r>
        <w:t xml:space="preserve"> a specific example</w:t>
      </w:r>
      <w:r w:rsidR="009A1C53">
        <w:t>.</w:t>
      </w:r>
    </w:p>
    <w:sectPr w:rsidR="001A42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5FCB8" w14:textId="77777777" w:rsidR="00444515" w:rsidRDefault="00444515" w:rsidP="000B33B9">
      <w:pPr>
        <w:spacing w:after="0" w:line="240" w:lineRule="auto"/>
      </w:pPr>
      <w:r>
        <w:separator/>
      </w:r>
    </w:p>
  </w:endnote>
  <w:endnote w:type="continuationSeparator" w:id="0">
    <w:p w14:paraId="62E5BE9B" w14:textId="77777777" w:rsidR="00444515" w:rsidRDefault="00444515" w:rsidP="000B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675868"/>
      <w:docPartObj>
        <w:docPartGallery w:val="Page Numbers (Bottom of Page)"/>
        <w:docPartUnique/>
      </w:docPartObj>
    </w:sdtPr>
    <w:sdtEndPr>
      <w:rPr>
        <w:noProof/>
      </w:rPr>
    </w:sdtEndPr>
    <w:sdtContent>
      <w:p w14:paraId="46B7F302" w14:textId="532BA8D1" w:rsidR="000B33B9" w:rsidRDefault="000B33B9">
        <w:pPr>
          <w:pStyle w:val="Footer"/>
          <w:jc w:val="center"/>
        </w:pPr>
        <w:r>
          <w:fldChar w:fldCharType="begin"/>
        </w:r>
        <w:r>
          <w:instrText xml:space="preserve"> PAGE   \* MERGEFORMAT </w:instrText>
        </w:r>
        <w:r>
          <w:fldChar w:fldCharType="separate"/>
        </w:r>
        <w:r w:rsidR="00C871B0">
          <w:rPr>
            <w:noProof/>
          </w:rPr>
          <w:t>1</w:t>
        </w:r>
        <w:r>
          <w:rPr>
            <w:noProof/>
          </w:rPr>
          <w:fldChar w:fldCharType="end"/>
        </w:r>
      </w:p>
    </w:sdtContent>
  </w:sdt>
  <w:p w14:paraId="45990E18" w14:textId="77777777" w:rsidR="000B33B9" w:rsidRDefault="000B3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61D81" w14:textId="77777777" w:rsidR="00444515" w:rsidRDefault="00444515" w:rsidP="000B33B9">
      <w:pPr>
        <w:spacing w:after="0" w:line="240" w:lineRule="auto"/>
      </w:pPr>
      <w:r>
        <w:separator/>
      </w:r>
    </w:p>
  </w:footnote>
  <w:footnote w:type="continuationSeparator" w:id="0">
    <w:p w14:paraId="62A100AF" w14:textId="77777777" w:rsidR="00444515" w:rsidRDefault="00444515" w:rsidP="000B3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B7556"/>
    <w:multiLevelType w:val="multilevel"/>
    <w:tmpl w:val="6210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EF3922"/>
    <w:multiLevelType w:val="multilevel"/>
    <w:tmpl w:val="2FCC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D"/>
    <w:rsid w:val="000B33B9"/>
    <w:rsid w:val="000C7D5F"/>
    <w:rsid w:val="0014376F"/>
    <w:rsid w:val="001A42EB"/>
    <w:rsid w:val="001A6D40"/>
    <w:rsid w:val="001D1479"/>
    <w:rsid w:val="00232ECE"/>
    <w:rsid w:val="0023731B"/>
    <w:rsid w:val="002761C6"/>
    <w:rsid w:val="00444515"/>
    <w:rsid w:val="004B1DFC"/>
    <w:rsid w:val="004F3E4D"/>
    <w:rsid w:val="005371DE"/>
    <w:rsid w:val="00650BA4"/>
    <w:rsid w:val="00694CD0"/>
    <w:rsid w:val="007622FB"/>
    <w:rsid w:val="007C5C44"/>
    <w:rsid w:val="007E3D3A"/>
    <w:rsid w:val="009A1C53"/>
    <w:rsid w:val="00A3391C"/>
    <w:rsid w:val="00AD7104"/>
    <w:rsid w:val="00B5775E"/>
    <w:rsid w:val="00B76C26"/>
    <w:rsid w:val="00BE58E7"/>
    <w:rsid w:val="00C871B0"/>
    <w:rsid w:val="00D05AA1"/>
    <w:rsid w:val="00E372F3"/>
    <w:rsid w:val="00E877AD"/>
    <w:rsid w:val="00EB12A3"/>
    <w:rsid w:val="00F03F42"/>
    <w:rsid w:val="00F5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76F"/>
    <w:pPr>
      <w:spacing w:after="0" w:line="240" w:lineRule="auto"/>
    </w:pPr>
  </w:style>
  <w:style w:type="character" w:styleId="Hyperlink">
    <w:name w:val="Hyperlink"/>
    <w:basedOn w:val="DefaultParagraphFont"/>
    <w:uiPriority w:val="99"/>
    <w:unhideWhenUsed/>
    <w:rsid w:val="00BE58E7"/>
    <w:rPr>
      <w:color w:val="0563C1" w:themeColor="hyperlink"/>
      <w:u w:val="single"/>
    </w:rPr>
  </w:style>
  <w:style w:type="character" w:customStyle="1" w:styleId="UnresolvedMention1">
    <w:name w:val="Unresolved Mention1"/>
    <w:basedOn w:val="DefaultParagraphFont"/>
    <w:uiPriority w:val="99"/>
    <w:semiHidden/>
    <w:unhideWhenUsed/>
    <w:rsid w:val="00BE58E7"/>
    <w:rPr>
      <w:color w:val="808080"/>
      <w:shd w:val="clear" w:color="auto" w:fill="E6E6E6"/>
    </w:rPr>
  </w:style>
  <w:style w:type="paragraph" w:styleId="Header">
    <w:name w:val="header"/>
    <w:basedOn w:val="Normal"/>
    <w:link w:val="HeaderChar"/>
    <w:uiPriority w:val="99"/>
    <w:unhideWhenUsed/>
    <w:rsid w:val="000B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B9"/>
  </w:style>
  <w:style w:type="paragraph" w:styleId="Footer">
    <w:name w:val="footer"/>
    <w:basedOn w:val="Normal"/>
    <w:link w:val="FooterChar"/>
    <w:uiPriority w:val="99"/>
    <w:unhideWhenUsed/>
    <w:rsid w:val="000B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B9"/>
  </w:style>
  <w:style w:type="character" w:styleId="CommentReference">
    <w:name w:val="annotation reference"/>
    <w:basedOn w:val="DefaultParagraphFont"/>
    <w:uiPriority w:val="99"/>
    <w:semiHidden/>
    <w:unhideWhenUsed/>
    <w:rsid w:val="00F03F42"/>
    <w:rPr>
      <w:sz w:val="16"/>
      <w:szCs w:val="16"/>
    </w:rPr>
  </w:style>
  <w:style w:type="paragraph" w:styleId="CommentText">
    <w:name w:val="annotation text"/>
    <w:basedOn w:val="Normal"/>
    <w:link w:val="CommentTextChar"/>
    <w:uiPriority w:val="99"/>
    <w:semiHidden/>
    <w:unhideWhenUsed/>
    <w:rsid w:val="00F03F42"/>
    <w:pPr>
      <w:spacing w:line="240" w:lineRule="auto"/>
    </w:pPr>
    <w:rPr>
      <w:sz w:val="20"/>
      <w:szCs w:val="20"/>
    </w:rPr>
  </w:style>
  <w:style w:type="character" w:customStyle="1" w:styleId="CommentTextChar">
    <w:name w:val="Comment Text Char"/>
    <w:basedOn w:val="DefaultParagraphFont"/>
    <w:link w:val="CommentText"/>
    <w:uiPriority w:val="99"/>
    <w:semiHidden/>
    <w:rsid w:val="00F03F42"/>
    <w:rPr>
      <w:sz w:val="20"/>
      <w:szCs w:val="20"/>
    </w:rPr>
  </w:style>
  <w:style w:type="paragraph" w:styleId="CommentSubject">
    <w:name w:val="annotation subject"/>
    <w:basedOn w:val="CommentText"/>
    <w:next w:val="CommentText"/>
    <w:link w:val="CommentSubjectChar"/>
    <w:uiPriority w:val="99"/>
    <w:semiHidden/>
    <w:unhideWhenUsed/>
    <w:rsid w:val="00F03F42"/>
    <w:rPr>
      <w:b/>
      <w:bCs/>
    </w:rPr>
  </w:style>
  <w:style w:type="character" w:customStyle="1" w:styleId="CommentSubjectChar">
    <w:name w:val="Comment Subject Char"/>
    <w:basedOn w:val="CommentTextChar"/>
    <w:link w:val="CommentSubject"/>
    <w:uiPriority w:val="99"/>
    <w:semiHidden/>
    <w:rsid w:val="00F03F42"/>
    <w:rPr>
      <w:b/>
      <w:bCs/>
      <w:sz w:val="20"/>
      <w:szCs w:val="20"/>
    </w:rPr>
  </w:style>
  <w:style w:type="paragraph" w:styleId="Revision">
    <w:name w:val="Revision"/>
    <w:hidden/>
    <w:uiPriority w:val="99"/>
    <w:semiHidden/>
    <w:rsid w:val="00F03F42"/>
    <w:pPr>
      <w:spacing w:after="0" w:line="240" w:lineRule="auto"/>
    </w:pPr>
  </w:style>
  <w:style w:type="paragraph" w:styleId="BalloonText">
    <w:name w:val="Balloon Text"/>
    <w:basedOn w:val="Normal"/>
    <w:link w:val="BalloonTextChar"/>
    <w:uiPriority w:val="99"/>
    <w:semiHidden/>
    <w:unhideWhenUsed/>
    <w:rsid w:val="00F0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76F"/>
    <w:pPr>
      <w:spacing w:after="0" w:line="240" w:lineRule="auto"/>
    </w:pPr>
  </w:style>
  <w:style w:type="character" w:styleId="Hyperlink">
    <w:name w:val="Hyperlink"/>
    <w:basedOn w:val="DefaultParagraphFont"/>
    <w:uiPriority w:val="99"/>
    <w:unhideWhenUsed/>
    <w:rsid w:val="00BE58E7"/>
    <w:rPr>
      <w:color w:val="0563C1" w:themeColor="hyperlink"/>
      <w:u w:val="single"/>
    </w:rPr>
  </w:style>
  <w:style w:type="character" w:customStyle="1" w:styleId="UnresolvedMention1">
    <w:name w:val="Unresolved Mention1"/>
    <w:basedOn w:val="DefaultParagraphFont"/>
    <w:uiPriority w:val="99"/>
    <w:semiHidden/>
    <w:unhideWhenUsed/>
    <w:rsid w:val="00BE58E7"/>
    <w:rPr>
      <w:color w:val="808080"/>
      <w:shd w:val="clear" w:color="auto" w:fill="E6E6E6"/>
    </w:rPr>
  </w:style>
  <w:style w:type="paragraph" w:styleId="Header">
    <w:name w:val="header"/>
    <w:basedOn w:val="Normal"/>
    <w:link w:val="HeaderChar"/>
    <w:uiPriority w:val="99"/>
    <w:unhideWhenUsed/>
    <w:rsid w:val="000B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B9"/>
  </w:style>
  <w:style w:type="paragraph" w:styleId="Footer">
    <w:name w:val="footer"/>
    <w:basedOn w:val="Normal"/>
    <w:link w:val="FooterChar"/>
    <w:uiPriority w:val="99"/>
    <w:unhideWhenUsed/>
    <w:rsid w:val="000B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B9"/>
  </w:style>
  <w:style w:type="character" w:styleId="CommentReference">
    <w:name w:val="annotation reference"/>
    <w:basedOn w:val="DefaultParagraphFont"/>
    <w:uiPriority w:val="99"/>
    <w:semiHidden/>
    <w:unhideWhenUsed/>
    <w:rsid w:val="00F03F42"/>
    <w:rPr>
      <w:sz w:val="16"/>
      <w:szCs w:val="16"/>
    </w:rPr>
  </w:style>
  <w:style w:type="paragraph" w:styleId="CommentText">
    <w:name w:val="annotation text"/>
    <w:basedOn w:val="Normal"/>
    <w:link w:val="CommentTextChar"/>
    <w:uiPriority w:val="99"/>
    <w:semiHidden/>
    <w:unhideWhenUsed/>
    <w:rsid w:val="00F03F42"/>
    <w:pPr>
      <w:spacing w:line="240" w:lineRule="auto"/>
    </w:pPr>
    <w:rPr>
      <w:sz w:val="20"/>
      <w:szCs w:val="20"/>
    </w:rPr>
  </w:style>
  <w:style w:type="character" w:customStyle="1" w:styleId="CommentTextChar">
    <w:name w:val="Comment Text Char"/>
    <w:basedOn w:val="DefaultParagraphFont"/>
    <w:link w:val="CommentText"/>
    <w:uiPriority w:val="99"/>
    <w:semiHidden/>
    <w:rsid w:val="00F03F42"/>
    <w:rPr>
      <w:sz w:val="20"/>
      <w:szCs w:val="20"/>
    </w:rPr>
  </w:style>
  <w:style w:type="paragraph" w:styleId="CommentSubject">
    <w:name w:val="annotation subject"/>
    <w:basedOn w:val="CommentText"/>
    <w:next w:val="CommentText"/>
    <w:link w:val="CommentSubjectChar"/>
    <w:uiPriority w:val="99"/>
    <w:semiHidden/>
    <w:unhideWhenUsed/>
    <w:rsid w:val="00F03F42"/>
    <w:rPr>
      <w:b/>
      <w:bCs/>
    </w:rPr>
  </w:style>
  <w:style w:type="character" w:customStyle="1" w:styleId="CommentSubjectChar">
    <w:name w:val="Comment Subject Char"/>
    <w:basedOn w:val="CommentTextChar"/>
    <w:link w:val="CommentSubject"/>
    <w:uiPriority w:val="99"/>
    <w:semiHidden/>
    <w:rsid w:val="00F03F42"/>
    <w:rPr>
      <w:b/>
      <w:bCs/>
      <w:sz w:val="20"/>
      <w:szCs w:val="20"/>
    </w:rPr>
  </w:style>
  <w:style w:type="paragraph" w:styleId="Revision">
    <w:name w:val="Revision"/>
    <w:hidden/>
    <w:uiPriority w:val="99"/>
    <w:semiHidden/>
    <w:rsid w:val="00F03F42"/>
    <w:pPr>
      <w:spacing w:after="0" w:line="240" w:lineRule="auto"/>
    </w:pPr>
  </w:style>
  <w:style w:type="paragraph" w:styleId="BalloonText">
    <w:name w:val="Balloon Text"/>
    <w:basedOn w:val="Normal"/>
    <w:link w:val="BalloonTextChar"/>
    <w:uiPriority w:val="99"/>
    <w:semiHidden/>
    <w:unhideWhenUsed/>
    <w:rsid w:val="00F0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sso@wbrplibrary.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Bond</dc:creator>
  <cp:lastModifiedBy>Jeffrey Courouleau</cp:lastModifiedBy>
  <cp:revision>2</cp:revision>
  <cp:lastPrinted>2017-12-15T20:49:00Z</cp:lastPrinted>
  <dcterms:created xsi:type="dcterms:W3CDTF">2018-01-03T14:26:00Z</dcterms:created>
  <dcterms:modified xsi:type="dcterms:W3CDTF">2018-01-03T14:26:00Z</dcterms:modified>
</cp:coreProperties>
</file>