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A05" w:rsidRDefault="00732FFD" w:rsidP="00732FFD">
      <w:pPr>
        <w:widowControl w:val="0"/>
        <w:autoSpaceDE w:val="0"/>
        <w:autoSpaceDN w:val="0"/>
        <w:adjustRightInd w:val="0"/>
        <w:spacing w:after="0" w:line="216" w:lineRule="auto"/>
      </w:pPr>
      <w:r w:rsidRPr="00732FFD">
        <w:rPr>
          <w:b/>
        </w:rPr>
        <w:t>REGIONAL LIBRARY MANAGER</w:t>
      </w:r>
      <w:r w:rsidRPr="00732FFD">
        <w:t xml:space="preserve"> </w:t>
      </w:r>
      <w:r w:rsidR="00086A13" w:rsidRPr="00732FFD">
        <w:t xml:space="preserve">-- </w:t>
      </w:r>
      <w:r w:rsidRPr="00732FFD">
        <w:t>Positions in this class are responsible for professional library work related to management of a large regional library.  Responsibilities include analyzing collection development needs, performing a variety of administrative duties such as developing goals, objectives, and procedures, and working with executive management on budget development and implementation for the assigned facility. May be responsible for same for assigned small branch libraries, depending on area of assignment. Positions have supervisory responsibility for a large staff of professional and paraprofessional employees and report to the Library Administrator.</w:t>
      </w:r>
      <w:r w:rsidRPr="00732FFD">
        <w:t xml:space="preserve"> </w:t>
      </w:r>
      <w:r w:rsidRPr="00732FFD">
        <w:t>Applicants are required to have an MLIS from an ALA accredited institution</w:t>
      </w:r>
      <w:r>
        <w:t>, and a</w:t>
      </w:r>
      <w:r w:rsidRPr="00445E11">
        <w:rPr>
          <w:bCs/>
          <w:sz w:val="23"/>
          <w:szCs w:val="23"/>
        </w:rPr>
        <w:t>pplicants are required to have progressively responsible library experience, including supervisory experience</w:t>
      </w:r>
      <w:r>
        <w:rPr>
          <w:bCs/>
          <w:sz w:val="23"/>
          <w:szCs w:val="23"/>
        </w:rPr>
        <w:t xml:space="preserve"> to be considered. </w:t>
      </w:r>
      <w:r w:rsidRPr="00445E11">
        <w:rPr>
          <w:bCs/>
          <w:sz w:val="23"/>
          <w:szCs w:val="23"/>
        </w:rPr>
        <w:t>Examination will be a rating of education and experience through a structured interview.</w:t>
      </w:r>
      <w:r w:rsidRPr="00732FFD">
        <w:rPr>
          <w:b/>
          <w:sz w:val="23"/>
          <w:szCs w:val="23"/>
        </w:rPr>
        <w:t xml:space="preserve"> </w:t>
      </w:r>
      <w:r w:rsidRPr="00445E11">
        <w:rPr>
          <w:b/>
          <w:sz w:val="23"/>
          <w:szCs w:val="23"/>
        </w:rPr>
        <w:t>$4,976-$6,220</w:t>
      </w:r>
      <w:r w:rsidR="005D02B4" w:rsidRPr="00B2213A">
        <w:rPr>
          <w:b/>
        </w:rPr>
        <w:t>/</w:t>
      </w:r>
      <w:r w:rsidR="00037732" w:rsidRPr="00B2213A">
        <w:rPr>
          <w:b/>
        </w:rPr>
        <w:t>month/</w:t>
      </w:r>
      <w:r w:rsidR="005D02B4" w:rsidRPr="00B2213A">
        <w:rPr>
          <w:b/>
        </w:rPr>
        <w:t>DOE</w:t>
      </w:r>
      <w:r w:rsidR="006063D6" w:rsidRPr="00B2213A">
        <w:t xml:space="preserve">. </w:t>
      </w:r>
      <w:r w:rsidR="00AE3954" w:rsidRPr="00B2213A">
        <w:t xml:space="preserve">Strong benefits and civil service </w:t>
      </w:r>
      <w:r w:rsidR="00375EBC" w:rsidRPr="00B2213A">
        <w:t>status</w:t>
      </w:r>
      <w:r w:rsidR="006063D6" w:rsidRPr="00B2213A">
        <w:t xml:space="preserve">. </w:t>
      </w:r>
      <w:r w:rsidR="00AE3954" w:rsidRPr="00B2213A">
        <w:t xml:space="preserve">See the Lafayette Consolidated Government, Civil Service Office, 705 W. University Ave., Lafayette, LA, or </w:t>
      </w:r>
      <w:hyperlink r:id="rId5" w:history="1">
        <w:r w:rsidR="00AE3954" w:rsidRPr="00B2213A">
          <w:rPr>
            <w:rStyle w:val="Hyperlink"/>
          </w:rPr>
          <w:t>www.lafayettela.gov</w:t>
        </w:r>
      </w:hyperlink>
      <w:r w:rsidR="00AE3954" w:rsidRPr="00B2213A">
        <w:t xml:space="preserve"> for deadline and </w:t>
      </w:r>
      <w:r w:rsidR="00375EBC" w:rsidRPr="00B2213A">
        <w:t>additional information</w:t>
      </w:r>
      <w:r w:rsidR="00086A13" w:rsidRPr="00B2213A">
        <w:t>,</w:t>
      </w:r>
      <w:r w:rsidR="00375EBC" w:rsidRPr="00B2213A">
        <w:t xml:space="preserve"> or call 337-291-8330. See website for applications. </w:t>
      </w:r>
      <w:r w:rsidR="00AE3954" w:rsidRPr="00B2213A">
        <w:t>EOE.</w:t>
      </w:r>
    </w:p>
    <w:p w:rsidR="001F1DBD" w:rsidRDefault="001F1DBD" w:rsidP="001F1DBD">
      <w:pPr>
        <w:spacing w:line="206" w:lineRule="auto"/>
      </w:pPr>
    </w:p>
    <w:p w:rsidR="001F1DBD" w:rsidRPr="00B2213A" w:rsidRDefault="001F1DBD" w:rsidP="001F1DBD">
      <w:pPr>
        <w:spacing w:line="206" w:lineRule="auto"/>
      </w:pPr>
      <w:bookmarkStart w:id="0" w:name="_GoBack"/>
      <w:bookmarkEnd w:id="0"/>
    </w:p>
    <w:sectPr w:rsidR="001F1DBD" w:rsidRPr="00B22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E0DA2"/>
    <w:multiLevelType w:val="hybridMultilevel"/>
    <w:tmpl w:val="C66E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3D"/>
    <w:rsid w:val="00004210"/>
    <w:rsid w:val="00037732"/>
    <w:rsid w:val="00042017"/>
    <w:rsid w:val="00086A13"/>
    <w:rsid w:val="00160539"/>
    <w:rsid w:val="001F1DBD"/>
    <w:rsid w:val="002035B7"/>
    <w:rsid w:val="00226A05"/>
    <w:rsid w:val="00326A2F"/>
    <w:rsid w:val="00335F42"/>
    <w:rsid w:val="00375EBC"/>
    <w:rsid w:val="003F4636"/>
    <w:rsid w:val="005D02B4"/>
    <w:rsid w:val="006063D6"/>
    <w:rsid w:val="00647AA9"/>
    <w:rsid w:val="00662CD2"/>
    <w:rsid w:val="00732FFD"/>
    <w:rsid w:val="00741BD9"/>
    <w:rsid w:val="008A045B"/>
    <w:rsid w:val="009362CB"/>
    <w:rsid w:val="00A87E9E"/>
    <w:rsid w:val="00AE3954"/>
    <w:rsid w:val="00B2213A"/>
    <w:rsid w:val="00B57D90"/>
    <w:rsid w:val="00B966B3"/>
    <w:rsid w:val="00BD7D99"/>
    <w:rsid w:val="00BE272A"/>
    <w:rsid w:val="00C67A3D"/>
    <w:rsid w:val="00D04AAE"/>
    <w:rsid w:val="00D4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4627"/>
  <w15:docId w15:val="{A41D164E-D4D0-4203-8ACA-C84A6088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00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lcgcaofs\Users\1gb\hnewman\Announcements\www.lafayettela.gov%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Newman</dc:creator>
  <cp:lastModifiedBy>Heather Newman</cp:lastModifiedBy>
  <cp:revision>2</cp:revision>
  <dcterms:created xsi:type="dcterms:W3CDTF">2022-05-04T21:38:00Z</dcterms:created>
  <dcterms:modified xsi:type="dcterms:W3CDTF">2022-05-04T21:38:00Z</dcterms:modified>
</cp:coreProperties>
</file>